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15D3A" w14:textId="77777777" w:rsidR="006E3978" w:rsidRPr="00EC2C00" w:rsidRDefault="009F5C32" w:rsidP="009F5C32">
      <w:pPr>
        <w:rPr>
          <w:b/>
          <w:bCs/>
          <w:lang w:val="en-US"/>
        </w:rPr>
      </w:pPr>
      <w:r w:rsidRPr="009F5C32">
        <w:rPr>
          <w:b/>
          <w:bCs/>
          <w:lang w:val="en-US"/>
        </w:rPr>
        <w:t xml:space="preserve">Lesson Plan </w:t>
      </w:r>
    </w:p>
    <w:p w14:paraId="7D983844" w14:textId="77777777" w:rsidR="006E3978" w:rsidRPr="00EC2C00" w:rsidRDefault="009F5C32" w:rsidP="009F5C32">
      <w:pPr>
        <w:rPr>
          <w:b/>
          <w:bCs/>
          <w:lang w:val="en-US"/>
        </w:rPr>
      </w:pPr>
      <w:r w:rsidRPr="009F5C32">
        <w:rPr>
          <w:b/>
          <w:bCs/>
          <w:lang w:val="en-US"/>
        </w:rPr>
        <w:t>Subject: Nature/Biology</w:t>
      </w:r>
    </w:p>
    <w:p w14:paraId="61282503" w14:textId="77777777" w:rsidR="006E3978" w:rsidRPr="00EC2C00" w:rsidRDefault="009F5C32" w:rsidP="009F5C32">
      <w:pPr>
        <w:rPr>
          <w:b/>
          <w:bCs/>
          <w:lang w:val="en-US"/>
        </w:rPr>
      </w:pPr>
      <w:r w:rsidRPr="009F5C32">
        <w:rPr>
          <w:b/>
          <w:bCs/>
          <w:lang w:val="en-US"/>
        </w:rPr>
        <w:t>Target Group: Grade 6 students</w:t>
      </w:r>
    </w:p>
    <w:p w14:paraId="7242412D" w14:textId="2DB581D4" w:rsidR="006E3978" w:rsidRPr="00EC2C00" w:rsidRDefault="009F5C32" w:rsidP="009F5C32">
      <w:pPr>
        <w:rPr>
          <w:b/>
          <w:bCs/>
          <w:lang w:val="en-US"/>
        </w:rPr>
      </w:pPr>
      <w:r w:rsidRPr="009F5C32">
        <w:rPr>
          <w:b/>
          <w:bCs/>
          <w:lang w:val="en-US"/>
        </w:rPr>
        <w:t>Topic: TOURISM IN POLAND</w:t>
      </w:r>
    </w:p>
    <w:p w14:paraId="7F3BF9B0" w14:textId="77777777" w:rsidR="006E3978" w:rsidRDefault="006E3978" w:rsidP="009F5C32">
      <w:pPr>
        <w:rPr>
          <w:lang w:val="en-US"/>
        </w:rPr>
      </w:pPr>
    </w:p>
    <w:p w14:paraId="62F85926" w14:textId="72CB6058" w:rsidR="009F5C32" w:rsidRPr="009F5C32" w:rsidRDefault="009F5C32" w:rsidP="009F5C32">
      <w:pPr>
        <w:rPr>
          <w:lang w:val="en-US"/>
        </w:rPr>
      </w:pPr>
      <w:r w:rsidRPr="009F5C32">
        <w:rPr>
          <w:lang w:val="en-US"/>
        </w:rPr>
        <w:t xml:space="preserve"> General Aim:</w:t>
      </w:r>
    </w:p>
    <w:p w14:paraId="6C80E49D" w14:textId="77777777" w:rsidR="009F5C32" w:rsidRPr="009F5C32" w:rsidRDefault="009F5C32" w:rsidP="009F5C32">
      <w:pPr>
        <w:numPr>
          <w:ilvl w:val="0"/>
          <w:numId w:val="3"/>
        </w:numPr>
        <w:rPr>
          <w:lang w:val="en-US"/>
        </w:rPr>
      </w:pPr>
      <w:r w:rsidRPr="009F5C32">
        <w:rPr>
          <w:lang w:val="en-US"/>
        </w:rPr>
        <w:t>Introduce students to Poland's landmarks,</w:t>
      </w:r>
    </w:p>
    <w:p w14:paraId="4640842B" w14:textId="77777777" w:rsidR="006E3978" w:rsidRDefault="009F5C32" w:rsidP="009F5C32">
      <w:pPr>
        <w:numPr>
          <w:ilvl w:val="0"/>
          <w:numId w:val="3"/>
        </w:numPr>
        <w:rPr>
          <w:lang w:val="en-US"/>
        </w:rPr>
      </w:pPr>
      <w:r w:rsidRPr="009F5C32">
        <w:rPr>
          <w:lang w:val="en-US"/>
        </w:rPr>
        <w:t>Museums in Poland - open-air museums, castles</w:t>
      </w:r>
    </w:p>
    <w:p w14:paraId="2763BD2D" w14:textId="77777777" w:rsidR="00907BA2" w:rsidRDefault="00907BA2" w:rsidP="00907BA2">
      <w:pPr>
        <w:ind w:left="720"/>
        <w:rPr>
          <w:lang w:val="en-US"/>
        </w:rPr>
      </w:pPr>
    </w:p>
    <w:p w14:paraId="27CF44C3" w14:textId="3AE6E088" w:rsidR="009F5C32" w:rsidRPr="009F5C32" w:rsidRDefault="009F5C32" w:rsidP="006E3978">
      <w:pPr>
        <w:rPr>
          <w:lang w:val="en-US"/>
        </w:rPr>
      </w:pPr>
      <w:r w:rsidRPr="009F5C32">
        <w:rPr>
          <w:lang w:val="en-US"/>
        </w:rPr>
        <w:t xml:space="preserve"> Operational Objectives:</w:t>
      </w:r>
    </w:p>
    <w:p w14:paraId="558DABB4" w14:textId="77777777" w:rsidR="009F5C32" w:rsidRPr="009F5C32" w:rsidRDefault="009F5C32" w:rsidP="009F5C32">
      <w:pPr>
        <w:numPr>
          <w:ilvl w:val="0"/>
          <w:numId w:val="3"/>
        </w:numPr>
        <w:rPr>
          <w:lang w:val="en-US"/>
        </w:rPr>
      </w:pPr>
      <w:r w:rsidRPr="009F5C32">
        <w:rPr>
          <w:lang w:val="en-US"/>
        </w:rPr>
        <w:t>Identify the geographical regions of Poland on a map,</w:t>
      </w:r>
    </w:p>
    <w:p w14:paraId="37010171" w14:textId="77777777" w:rsidR="009F5C32" w:rsidRPr="009F5C32" w:rsidRDefault="009F5C32" w:rsidP="009F5C32">
      <w:pPr>
        <w:numPr>
          <w:ilvl w:val="0"/>
          <w:numId w:val="3"/>
        </w:numPr>
        <w:rPr>
          <w:lang w:val="en-US"/>
        </w:rPr>
      </w:pPr>
      <w:r w:rsidRPr="009F5C32">
        <w:rPr>
          <w:lang w:val="en-US"/>
        </w:rPr>
        <w:t>Interpret important information from a thematic map,</w:t>
      </w:r>
    </w:p>
    <w:p w14:paraId="3CA118DA" w14:textId="77777777" w:rsidR="009F5C32" w:rsidRPr="009F5C32" w:rsidRDefault="009F5C32" w:rsidP="009F5C32">
      <w:pPr>
        <w:numPr>
          <w:ilvl w:val="0"/>
          <w:numId w:val="3"/>
        </w:numPr>
        <w:rPr>
          <w:lang w:val="en-US"/>
        </w:rPr>
      </w:pPr>
      <w:r w:rsidRPr="009F5C32">
        <w:rPr>
          <w:lang w:val="en-US"/>
        </w:rPr>
        <w:t>Utilize various sources of information,</w:t>
      </w:r>
    </w:p>
    <w:p w14:paraId="0B434402" w14:textId="77777777" w:rsidR="009F5C32" w:rsidRPr="009F5C32" w:rsidRDefault="009F5C32" w:rsidP="009F5C32">
      <w:pPr>
        <w:numPr>
          <w:ilvl w:val="0"/>
          <w:numId w:val="3"/>
        </w:numPr>
      </w:pPr>
      <w:proofErr w:type="spellStart"/>
      <w:r w:rsidRPr="009F5C32">
        <w:t>Compare</w:t>
      </w:r>
      <w:proofErr w:type="spellEnd"/>
      <w:r w:rsidRPr="009F5C32">
        <w:t xml:space="preserve"> </w:t>
      </w:r>
      <w:proofErr w:type="spellStart"/>
      <w:r w:rsidRPr="009F5C32">
        <w:t>different</w:t>
      </w:r>
      <w:proofErr w:type="spellEnd"/>
      <w:r w:rsidRPr="009F5C32">
        <w:t xml:space="preserve"> </w:t>
      </w:r>
      <w:proofErr w:type="spellStart"/>
      <w:r w:rsidRPr="009F5C32">
        <w:t>phenomena</w:t>
      </w:r>
      <w:proofErr w:type="spellEnd"/>
      <w:r w:rsidRPr="009F5C32">
        <w:t>,</w:t>
      </w:r>
    </w:p>
    <w:p w14:paraId="2E94A7EA" w14:textId="77777777" w:rsidR="009F5C32" w:rsidRPr="009F5C32" w:rsidRDefault="009F5C32" w:rsidP="009F5C32">
      <w:pPr>
        <w:numPr>
          <w:ilvl w:val="0"/>
          <w:numId w:val="3"/>
        </w:numPr>
        <w:rPr>
          <w:lang w:val="en-US"/>
        </w:rPr>
      </w:pPr>
      <w:r w:rsidRPr="009F5C32">
        <w:rPr>
          <w:lang w:val="en-US"/>
        </w:rPr>
        <w:t>Understand the significance of the term "prevention",</w:t>
      </w:r>
    </w:p>
    <w:p w14:paraId="0351281F" w14:textId="77777777" w:rsidR="00907BA2" w:rsidRDefault="009F5C32" w:rsidP="009F5C32">
      <w:pPr>
        <w:numPr>
          <w:ilvl w:val="0"/>
          <w:numId w:val="3"/>
        </w:numPr>
        <w:rPr>
          <w:lang w:val="en-US"/>
        </w:rPr>
      </w:pPr>
      <w:r w:rsidRPr="009F5C32">
        <w:rPr>
          <w:lang w:val="en-US"/>
        </w:rPr>
        <w:t xml:space="preserve">Analyze data based on statistics </w:t>
      </w:r>
    </w:p>
    <w:p w14:paraId="61871BAB" w14:textId="77777777" w:rsidR="00907BA2" w:rsidRDefault="00907BA2" w:rsidP="00907BA2">
      <w:pPr>
        <w:rPr>
          <w:lang w:val="en-US"/>
        </w:rPr>
      </w:pPr>
    </w:p>
    <w:p w14:paraId="17FA95C6" w14:textId="5B7CE5C2" w:rsidR="009F5C32" w:rsidRDefault="009F5C32" w:rsidP="00907BA2">
      <w:pPr>
        <w:rPr>
          <w:lang w:val="en-US"/>
        </w:rPr>
      </w:pPr>
      <w:r w:rsidRPr="009F5C32">
        <w:rPr>
          <w:lang w:val="en-US"/>
        </w:rPr>
        <w:t>Lesson Description:</w:t>
      </w:r>
    </w:p>
    <w:p w14:paraId="396B6C92" w14:textId="77777777" w:rsidR="00425402" w:rsidRPr="00425402" w:rsidRDefault="00425402" w:rsidP="00425402">
      <w:pPr>
        <w:rPr>
          <w:lang w:val="en-US"/>
        </w:rPr>
      </w:pPr>
      <w:r w:rsidRPr="00425402">
        <w:rPr>
          <w:lang w:val="en-US"/>
        </w:rPr>
        <w:t>Overweight and obesity among Polish teenagers.</w:t>
      </w:r>
    </w:p>
    <w:p w14:paraId="6930ED96" w14:textId="77777777" w:rsidR="00425402" w:rsidRPr="00425402" w:rsidRDefault="00425402" w:rsidP="00425402">
      <w:pPr>
        <w:rPr>
          <w:lang w:val="en-US"/>
        </w:rPr>
      </w:pPr>
      <w:r w:rsidRPr="00425402">
        <w:rPr>
          <w:lang w:val="en-US"/>
        </w:rPr>
        <w:t>The percentage of Polish teenagers with excessive body weight has already exceeded 10% and continues to rise steadily. The main cause of obesity among youth is poor dietary habits, especially excessive intake of calories, simple sugars, and fats. It is estimated that three-quarters of overweight teenagers will develop obesity in adulthood. Among the elements of overweight prevention, a balanced diet, physical activity, and nutritional education are mentioned. There is a need for intensified actions aimed at minimizing further spread of obesity among Polish youth.</w:t>
      </w:r>
    </w:p>
    <w:p w14:paraId="15177773" w14:textId="77777777" w:rsidR="00425402" w:rsidRPr="00425402" w:rsidRDefault="00425402" w:rsidP="00425402">
      <w:pPr>
        <w:rPr>
          <w:lang w:val="en-US"/>
        </w:rPr>
      </w:pPr>
      <w:r w:rsidRPr="00425402">
        <w:rPr>
          <w:lang w:val="en-US"/>
        </w:rPr>
        <w:t>Obesity carries many negative health consequences. Increased body mass burdens the joints and hinders the functioning of the respiratory system. Disorders are also observed in the functioning of the hormonal and immune systems.</w:t>
      </w:r>
    </w:p>
    <w:p w14:paraId="7C8C80B2" w14:textId="404E3618" w:rsidR="00E94818" w:rsidRDefault="00425402" w:rsidP="00425402">
      <w:pPr>
        <w:rPr>
          <w:lang w:val="en-US"/>
        </w:rPr>
      </w:pPr>
      <w:r w:rsidRPr="00425402">
        <w:rPr>
          <w:lang w:val="en-US"/>
        </w:rPr>
        <w:t>In addition to health consequences, overweight individuals complain of a decreased quality of life. This condition contributes to a decline in physical condition and endurance, making it difficult to perform daily activities. Obesity negatively affects mental well-being and social activity.</w:t>
      </w:r>
    </w:p>
    <w:p w14:paraId="7D638432" w14:textId="77777777" w:rsidR="00F04CB9" w:rsidRDefault="009F5C32" w:rsidP="00F04CB9">
      <w:pPr>
        <w:numPr>
          <w:ilvl w:val="0"/>
          <w:numId w:val="5"/>
        </w:numPr>
        <w:rPr>
          <w:lang w:val="en-US"/>
        </w:rPr>
      </w:pPr>
      <w:r w:rsidRPr="009F5C32">
        <w:rPr>
          <w:lang w:val="en-US"/>
        </w:rPr>
        <w:t xml:space="preserve">Introduction: </w:t>
      </w:r>
    </w:p>
    <w:p w14:paraId="035097A3" w14:textId="2734C3B4" w:rsidR="009F5C32" w:rsidRPr="00B35B24" w:rsidRDefault="009F5C32" w:rsidP="00B35B24">
      <w:pPr>
        <w:pStyle w:val="Akapitzlist"/>
        <w:numPr>
          <w:ilvl w:val="0"/>
          <w:numId w:val="7"/>
        </w:numPr>
        <w:rPr>
          <w:lang w:val="en-US"/>
        </w:rPr>
      </w:pPr>
      <w:r w:rsidRPr="00B35B24">
        <w:rPr>
          <w:lang w:val="en-US"/>
        </w:rPr>
        <w:t>Division of tourism:</w:t>
      </w:r>
    </w:p>
    <w:p w14:paraId="45D5FF5D" w14:textId="77777777" w:rsidR="009F5C32" w:rsidRPr="009F5C32" w:rsidRDefault="009F5C32" w:rsidP="005D2F79">
      <w:pPr>
        <w:numPr>
          <w:ilvl w:val="0"/>
          <w:numId w:val="33"/>
        </w:numPr>
        <w:rPr>
          <w:lang w:val="en-US"/>
        </w:rPr>
      </w:pPr>
      <w:r w:rsidRPr="009F5C32">
        <w:rPr>
          <w:lang w:val="en-US"/>
        </w:rPr>
        <w:t>Recreational - physical and mental rejuvenation,</w:t>
      </w:r>
    </w:p>
    <w:p w14:paraId="3DB260A3" w14:textId="77777777" w:rsidR="009F5C32" w:rsidRPr="009F5C32" w:rsidRDefault="009F5C32" w:rsidP="006D7DF5">
      <w:pPr>
        <w:numPr>
          <w:ilvl w:val="2"/>
          <w:numId w:val="11"/>
        </w:numPr>
        <w:rPr>
          <w:lang w:val="en-US"/>
        </w:rPr>
      </w:pPr>
      <w:r w:rsidRPr="009F5C32">
        <w:rPr>
          <w:lang w:val="en-US"/>
        </w:rPr>
        <w:lastRenderedPageBreak/>
        <w:t>Active - hiking, cycling, sports like swimming, sailing, skiing,</w:t>
      </w:r>
    </w:p>
    <w:p w14:paraId="0B948C03" w14:textId="77777777" w:rsidR="006D7DF5" w:rsidRDefault="009F5C32" w:rsidP="006D7DF5">
      <w:pPr>
        <w:numPr>
          <w:ilvl w:val="2"/>
          <w:numId w:val="11"/>
        </w:numPr>
        <w:rPr>
          <w:lang w:val="en-US"/>
        </w:rPr>
      </w:pPr>
      <w:r w:rsidRPr="009F5C32">
        <w:rPr>
          <w:lang w:val="en-US"/>
        </w:rPr>
        <w:t xml:space="preserve">Passive - beach activities, picnics, </w:t>
      </w:r>
    </w:p>
    <w:p w14:paraId="7F32337D" w14:textId="05942968" w:rsidR="009F5C32" w:rsidRPr="006D7DF5" w:rsidRDefault="009F5C32" w:rsidP="0035799F">
      <w:pPr>
        <w:pStyle w:val="Akapitzlist"/>
        <w:numPr>
          <w:ilvl w:val="0"/>
          <w:numId w:val="34"/>
        </w:numPr>
        <w:rPr>
          <w:lang w:val="en-US"/>
        </w:rPr>
      </w:pPr>
      <w:r w:rsidRPr="006D7DF5">
        <w:rPr>
          <w:lang w:val="en-US"/>
        </w:rPr>
        <w:t>Sightseeing - exploring interesting places and objects,</w:t>
      </w:r>
    </w:p>
    <w:p w14:paraId="43EE404A" w14:textId="77777777" w:rsidR="009F5C32" w:rsidRPr="009F5C32" w:rsidRDefault="009F5C32" w:rsidP="006D7DF5">
      <w:pPr>
        <w:numPr>
          <w:ilvl w:val="2"/>
          <w:numId w:val="12"/>
        </w:numPr>
        <w:rPr>
          <w:lang w:val="en-US"/>
        </w:rPr>
      </w:pPr>
      <w:r w:rsidRPr="009F5C32">
        <w:rPr>
          <w:lang w:val="en-US"/>
        </w:rPr>
        <w:t>Natural - natural landscapes, elements of living and non-living nature,</w:t>
      </w:r>
    </w:p>
    <w:p w14:paraId="262536B8" w14:textId="77777777" w:rsidR="009F5C32" w:rsidRPr="009F5C32" w:rsidRDefault="009F5C32" w:rsidP="006D7DF5">
      <w:pPr>
        <w:numPr>
          <w:ilvl w:val="2"/>
          <w:numId w:val="12"/>
        </w:numPr>
        <w:rPr>
          <w:lang w:val="en-US"/>
        </w:rPr>
      </w:pPr>
      <w:r w:rsidRPr="009F5C32">
        <w:rPr>
          <w:lang w:val="en-US"/>
        </w:rPr>
        <w:t>Cultural - cities, villages, landmarks, museums.</w:t>
      </w:r>
    </w:p>
    <w:p w14:paraId="7CB0F088" w14:textId="77777777" w:rsidR="009F5C32" w:rsidRPr="009F5C32" w:rsidRDefault="009F5C32" w:rsidP="006B6F10">
      <w:pPr>
        <w:numPr>
          <w:ilvl w:val="0"/>
          <w:numId w:val="4"/>
        </w:numPr>
      </w:pPr>
      <w:proofErr w:type="spellStart"/>
      <w:r w:rsidRPr="009F5C32">
        <w:t>Administrative</w:t>
      </w:r>
      <w:proofErr w:type="spellEnd"/>
      <w:r w:rsidRPr="009F5C32">
        <w:t xml:space="preserve"> </w:t>
      </w:r>
      <w:proofErr w:type="spellStart"/>
      <w:r w:rsidRPr="009F5C32">
        <w:t>division</w:t>
      </w:r>
      <w:proofErr w:type="spellEnd"/>
      <w:r w:rsidRPr="009F5C32">
        <w:t xml:space="preserve"> of Poland - </w:t>
      </w:r>
      <w:proofErr w:type="spellStart"/>
      <w:r w:rsidRPr="009F5C32">
        <w:t>consolidation</w:t>
      </w:r>
      <w:proofErr w:type="spellEnd"/>
    </w:p>
    <w:p w14:paraId="2B087A62" w14:textId="77777777" w:rsidR="009F5C32" w:rsidRPr="009F5C32" w:rsidRDefault="009F5C32" w:rsidP="009F5C32">
      <w:pPr>
        <w:numPr>
          <w:ilvl w:val="0"/>
          <w:numId w:val="4"/>
        </w:numPr>
        <w:rPr>
          <w:lang w:val="en-US"/>
        </w:rPr>
      </w:pPr>
      <w:r w:rsidRPr="009F5C32">
        <w:rPr>
          <w:lang w:val="en-US"/>
        </w:rPr>
        <w:t>Map of historical-ethnographic regions,</w:t>
      </w:r>
    </w:p>
    <w:p w14:paraId="7F4BC782" w14:textId="77777777" w:rsidR="009F5C32" w:rsidRDefault="009F5C32" w:rsidP="00803E06">
      <w:pPr>
        <w:numPr>
          <w:ilvl w:val="2"/>
          <w:numId w:val="14"/>
        </w:numPr>
        <w:rPr>
          <w:lang w:val="en-US"/>
        </w:rPr>
      </w:pPr>
      <w:r w:rsidRPr="009F5C32">
        <w:rPr>
          <w:lang w:val="en-US"/>
        </w:rPr>
        <w:t>traditional folk costumes of selected regions,</w:t>
      </w:r>
    </w:p>
    <w:p w14:paraId="7AACE95A" w14:textId="77777777" w:rsidR="000C0668" w:rsidRPr="009F5C32" w:rsidRDefault="000C0668" w:rsidP="000C0668">
      <w:pPr>
        <w:ind w:left="2160"/>
        <w:rPr>
          <w:lang w:val="en-US"/>
        </w:rPr>
      </w:pPr>
    </w:p>
    <w:p w14:paraId="533F8CAD" w14:textId="77777777" w:rsidR="002F31BE" w:rsidRDefault="009F5C32" w:rsidP="004F1EED">
      <w:pPr>
        <w:pStyle w:val="Akapitzlist"/>
        <w:numPr>
          <w:ilvl w:val="0"/>
          <w:numId w:val="16"/>
        </w:numPr>
        <w:rPr>
          <w:lang w:val="en-US"/>
        </w:rPr>
      </w:pPr>
      <w:r w:rsidRPr="004F1EED">
        <w:rPr>
          <w:lang w:val="en-US"/>
        </w:rPr>
        <w:t>Introduction:</w:t>
      </w:r>
    </w:p>
    <w:p w14:paraId="251F2607" w14:textId="77777777" w:rsidR="000C0668" w:rsidRPr="004F1EED" w:rsidRDefault="000C0668" w:rsidP="000C0668">
      <w:pPr>
        <w:pStyle w:val="Akapitzlist"/>
        <w:ind w:left="360"/>
        <w:rPr>
          <w:lang w:val="en-US"/>
        </w:rPr>
      </w:pPr>
    </w:p>
    <w:p w14:paraId="0D5BFB01" w14:textId="5702A98C" w:rsidR="002336FA" w:rsidRDefault="009F5C32" w:rsidP="008E6516">
      <w:pPr>
        <w:pStyle w:val="Akapitzlist"/>
        <w:numPr>
          <w:ilvl w:val="0"/>
          <w:numId w:val="17"/>
        </w:numPr>
        <w:rPr>
          <w:lang w:val="en-US"/>
        </w:rPr>
      </w:pPr>
      <w:r w:rsidRPr="000C0668">
        <w:rPr>
          <w:lang w:val="en-US"/>
        </w:rPr>
        <w:t>Explain concepts: history,</w:t>
      </w:r>
      <w:r w:rsidR="008E6516">
        <w:rPr>
          <w:lang w:val="en-US"/>
        </w:rPr>
        <w:t xml:space="preserve"> </w:t>
      </w:r>
      <w:r w:rsidRPr="008E6516">
        <w:rPr>
          <w:lang w:val="en-US"/>
        </w:rPr>
        <w:t>invention - group work,</w:t>
      </w:r>
    </w:p>
    <w:p w14:paraId="5A919C07" w14:textId="77777777" w:rsidR="008E6516" w:rsidRDefault="008E6516" w:rsidP="000A765B">
      <w:pPr>
        <w:pStyle w:val="Akapitzlist"/>
        <w:ind w:left="1068"/>
        <w:rPr>
          <w:lang w:val="en-US"/>
        </w:rPr>
      </w:pPr>
    </w:p>
    <w:p w14:paraId="53C4C342" w14:textId="4C30E35E" w:rsidR="000A765B" w:rsidRDefault="005A3C72" w:rsidP="000A765B">
      <w:pPr>
        <w:pStyle w:val="Akapitzlist"/>
        <w:ind w:left="1068"/>
        <w:rPr>
          <w:lang w:val="en-US"/>
        </w:rPr>
      </w:pPr>
      <w:r>
        <w:rPr>
          <w:lang w:val="en-US"/>
        </w:rPr>
        <w:t>Invention - part of the movie</w:t>
      </w:r>
    </w:p>
    <w:p w14:paraId="3FF4FD49" w14:textId="77777777" w:rsidR="000A765B" w:rsidRPr="008E6516" w:rsidRDefault="000A765B" w:rsidP="000A765B">
      <w:pPr>
        <w:pStyle w:val="Akapitzlist"/>
        <w:ind w:left="1068"/>
        <w:rPr>
          <w:lang w:val="en-US"/>
        </w:rPr>
      </w:pPr>
    </w:p>
    <w:p w14:paraId="1931B220" w14:textId="7119B02E" w:rsidR="009F5C32" w:rsidRPr="000C0668" w:rsidRDefault="009F5C32" w:rsidP="000C0668">
      <w:pPr>
        <w:pStyle w:val="Akapitzlist"/>
        <w:numPr>
          <w:ilvl w:val="0"/>
          <w:numId w:val="17"/>
        </w:numPr>
        <w:rPr>
          <w:lang w:val="en-US"/>
        </w:rPr>
      </w:pPr>
      <w:r w:rsidRPr="000C0668">
        <w:rPr>
          <w:lang w:val="en-US"/>
        </w:rPr>
        <w:t>Can we see history?</w:t>
      </w:r>
    </w:p>
    <w:p w14:paraId="69B87B9A" w14:textId="77777777" w:rsidR="002336FA" w:rsidRDefault="009F5C32" w:rsidP="005A3C72">
      <w:pPr>
        <w:numPr>
          <w:ilvl w:val="1"/>
          <w:numId w:val="18"/>
        </w:numPr>
        <w:rPr>
          <w:lang w:val="en-US"/>
        </w:rPr>
      </w:pPr>
      <w:r w:rsidRPr="009F5C32">
        <w:rPr>
          <w:lang w:val="en-US"/>
        </w:rPr>
        <w:t xml:space="preserve">Historical sources, clocks, historical epochs, </w:t>
      </w:r>
    </w:p>
    <w:p w14:paraId="228B3EAF" w14:textId="77D8EB10" w:rsidR="009F5C32" w:rsidRPr="000C0668" w:rsidRDefault="009F5C32" w:rsidP="000C0668">
      <w:pPr>
        <w:pStyle w:val="Akapitzlist"/>
        <w:numPr>
          <w:ilvl w:val="0"/>
          <w:numId w:val="17"/>
        </w:numPr>
        <w:rPr>
          <w:lang w:val="en-US"/>
        </w:rPr>
      </w:pPr>
      <w:r w:rsidRPr="000C0668">
        <w:rPr>
          <w:lang w:val="en-US"/>
        </w:rPr>
        <w:t>Museums in Poland - schematic illustrating museum divisions,</w:t>
      </w:r>
    </w:p>
    <w:p w14:paraId="52F076DF" w14:textId="77777777" w:rsidR="009F5C32" w:rsidRPr="009F5C32" w:rsidRDefault="009F5C32" w:rsidP="007A3BED">
      <w:pPr>
        <w:numPr>
          <w:ilvl w:val="1"/>
          <w:numId w:val="19"/>
        </w:numPr>
      </w:pPr>
      <w:proofErr w:type="spellStart"/>
      <w:r w:rsidRPr="009F5C32">
        <w:t>Interesting</w:t>
      </w:r>
      <w:proofErr w:type="spellEnd"/>
      <w:r w:rsidRPr="009F5C32">
        <w:t xml:space="preserve"> </w:t>
      </w:r>
      <w:proofErr w:type="spellStart"/>
      <w:r w:rsidRPr="009F5C32">
        <w:t>museums</w:t>
      </w:r>
      <w:proofErr w:type="spellEnd"/>
      <w:r w:rsidRPr="009F5C32">
        <w:t xml:space="preserve"> in Poland,</w:t>
      </w:r>
    </w:p>
    <w:p w14:paraId="6E0D24CC" w14:textId="77777777" w:rsidR="009F5C32" w:rsidRPr="009F5C32" w:rsidRDefault="009F5C32" w:rsidP="007A3BED">
      <w:pPr>
        <w:numPr>
          <w:ilvl w:val="1"/>
          <w:numId w:val="19"/>
        </w:numPr>
      </w:pPr>
      <w:r w:rsidRPr="009F5C32">
        <w:t>Open-</w:t>
      </w:r>
      <w:proofErr w:type="spellStart"/>
      <w:r w:rsidRPr="009F5C32">
        <w:t>air</w:t>
      </w:r>
      <w:proofErr w:type="spellEnd"/>
      <w:r w:rsidRPr="009F5C32">
        <w:t xml:space="preserve"> </w:t>
      </w:r>
      <w:proofErr w:type="spellStart"/>
      <w:r w:rsidRPr="009F5C32">
        <w:t>museums</w:t>
      </w:r>
      <w:proofErr w:type="spellEnd"/>
      <w:r w:rsidRPr="009F5C32">
        <w:t>,</w:t>
      </w:r>
    </w:p>
    <w:p w14:paraId="09499382" w14:textId="77777777" w:rsidR="009F5C32" w:rsidRPr="009F5C32" w:rsidRDefault="009F5C32" w:rsidP="007A3BED">
      <w:pPr>
        <w:numPr>
          <w:ilvl w:val="1"/>
          <w:numId w:val="19"/>
        </w:numPr>
      </w:pPr>
      <w:proofErr w:type="spellStart"/>
      <w:r w:rsidRPr="009F5C32">
        <w:t>Castles</w:t>
      </w:r>
      <w:proofErr w:type="spellEnd"/>
      <w:r w:rsidRPr="009F5C32">
        <w:t xml:space="preserve"> in Poland,</w:t>
      </w:r>
    </w:p>
    <w:p w14:paraId="66AC9D31" w14:textId="77777777" w:rsidR="009F5C32" w:rsidRPr="009F5C32" w:rsidRDefault="009F5C32" w:rsidP="007A3BED">
      <w:pPr>
        <w:numPr>
          <w:ilvl w:val="1"/>
          <w:numId w:val="19"/>
        </w:numPr>
      </w:pPr>
      <w:proofErr w:type="spellStart"/>
      <w:r w:rsidRPr="009F5C32">
        <w:t>Polish</w:t>
      </w:r>
      <w:proofErr w:type="spellEnd"/>
      <w:r w:rsidRPr="009F5C32">
        <w:t xml:space="preserve"> </w:t>
      </w:r>
      <w:proofErr w:type="spellStart"/>
      <w:r w:rsidRPr="009F5C32">
        <w:t>cities</w:t>
      </w:r>
      <w:proofErr w:type="spellEnd"/>
      <w:r w:rsidRPr="009F5C32">
        <w:t>,</w:t>
      </w:r>
    </w:p>
    <w:p w14:paraId="07175F22" w14:textId="77777777" w:rsidR="009F5C32" w:rsidRDefault="009F5C32" w:rsidP="007A3BED">
      <w:pPr>
        <w:numPr>
          <w:ilvl w:val="1"/>
          <w:numId w:val="19"/>
        </w:numPr>
      </w:pPr>
      <w:r w:rsidRPr="009F5C32">
        <w:t xml:space="preserve">Ancient </w:t>
      </w:r>
      <w:proofErr w:type="spellStart"/>
      <w:r w:rsidRPr="009F5C32">
        <w:t>technology</w:t>
      </w:r>
      <w:proofErr w:type="spellEnd"/>
      <w:r w:rsidRPr="009F5C32">
        <w:t xml:space="preserve"> and </w:t>
      </w:r>
      <w:proofErr w:type="spellStart"/>
      <w:r w:rsidRPr="009F5C32">
        <w:t>communication</w:t>
      </w:r>
      <w:proofErr w:type="spellEnd"/>
      <w:r w:rsidRPr="009F5C32">
        <w:t>.</w:t>
      </w:r>
    </w:p>
    <w:p w14:paraId="5A150AD1" w14:textId="77777777" w:rsidR="00E50D69" w:rsidRPr="009F5C32" w:rsidRDefault="00E50D69" w:rsidP="00E50D69">
      <w:pPr>
        <w:ind w:left="1440"/>
      </w:pPr>
    </w:p>
    <w:p w14:paraId="57ED5E8F" w14:textId="01FF02A6" w:rsidR="00E50D69" w:rsidRPr="00E50D69" w:rsidRDefault="00E50D69" w:rsidP="002F31BE">
      <w:pPr>
        <w:ind w:left="720"/>
        <w:rPr>
          <w:lang w:val="en-US"/>
        </w:rPr>
      </w:pPr>
      <w:r w:rsidRPr="00E50D69">
        <w:rPr>
          <w:lang w:val="en-US"/>
        </w:rPr>
        <w:t>In this section, there are 5 topics, for each of which thematic maps with marked monuments are attached. The class is divided into 5 groups, and each of them develops four selected objects, searching the Internet for more detailed information about them.</w:t>
      </w:r>
    </w:p>
    <w:p w14:paraId="40DCF6E3" w14:textId="77777777" w:rsidR="007A3BED" w:rsidRDefault="007A3BED" w:rsidP="002F31BE">
      <w:pPr>
        <w:ind w:left="720"/>
        <w:rPr>
          <w:lang w:val="en-US"/>
        </w:rPr>
      </w:pPr>
    </w:p>
    <w:p w14:paraId="26A95845" w14:textId="5E1AAFF3" w:rsidR="009F5C32" w:rsidRPr="00B95305" w:rsidRDefault="009F5C32" w:rsidP="00B95305">
      <w:pPr>
        <w:pStyle w:val="Akapitzlist"/>
        <w:numPr>
          <w:ilvl w:val="0"/>
          <w:numId w:val="20"/>
        </w:numPr>
        <w:rPr>
          <w:lang w:val="en-US"/>
        </w:rPr>
      </w:pPr>
      <w:r w:rsidRPr="00B95305">
        <w:rPr>
          <w:lang w:val="en-US"/>
        </w:rPr>
        <w:t>Let's now explore medieval cuisine,</w:t>
      </w:r>
    </w:p>
    <w:p w14:paraId="49AC1C64" w14:textId="77777777" w:rsidR="009F5C32" w:rsidRPr="009F5C32" w:rsidRDefault="009F5C32" w:rsidP="00B95305">
      <w:pPr>
        <w:numPr>
          <w:ilvl w:val="1"/>
          <w:numId w:val="21"/>
        </w:numPr>
        <w:rPr>
          <w:lang w:val="en-US"/>
        </w:rPr>
      </w:pPr>
      <w:r w:rsidRPr="009F5C32">
        <w:rPr>
          <w:lang w:val="en-US"/>
        </w:rPr>
        <w:t>What was eaten in the Middle Ages?</w:t>
      </w:r>
    </w:p>
    <w:p w14:paraId="6ACA138C" w14:textId="77777777" w:rsidR="009F5C32" w:rsidRPr="009F5C32" w:rsidRDefault="009F5C32" w:rsidP="00B95305">
      <w:pPr>
        <w:pStyle w:val="Akapitzlist"/>
        <w:numPr>
          <w:ilvl w:val="0"/>
          <w:numId w:val="20"/>
        </w:numPr>
      </w:pPr>
      <w:proofErr w:type="spellStart"/>
      <w:r w:rsidRPr="009F5C32">
        <w:t>Polish</w:t>
      </w:r>
      <w:proofErr w:type="spellEnd"/>
      <w:r w:rsidRPr="009F5C32">
        <w:t xml:space="preserve"> </w:t>
      </w:r>
      <w:proofErr w:type="spellStart"/>
      <w:r w:rsidRPr="009F5C32">
        <w:t>cuisine</w:t>
      </w:r>
      <w:proofErr w:type="spellEnd"/>
      <w:r w:rsidRPr="009F5C32">
        <w:t xml:space="preserve"> - </w:t>
      </w:r>
      <w:proofErr w:type="spellStart"/>
      <w:r w:rsidRPr="009F5C32">
        <w:t>contemporary</w:t>
      </w:r>
      <w:proofErr w:type="spellEnd"/>
      <w:r w:rsidRPr="009F5C32">
        <w:t xml:space="preserve"> </w:t>
      </w:r>
      <w:proofErr w:type="spellStart"/>
      <w:r w:rsidRPr="009F5C32">
        <w:t>times</w:t>
      </w:r>
      <w:proofErr w:type="spellEnd"/>
      <w:r w:rsidRPr="009F5C32">
        <w:t>,</w:t>
      </w:r>
    </w:p>
    <w:p w14:paraId="655CDF4A" w14:textId="77777777" w:rsidR="009F5C32" w:rsidRPr="009F5C32" w:rsidRDefault="009F5C32" w:rsidP="00B95305">
      <w:pPr>
        <w:numPr>
          <w:ilvl w:val="1"/>
          <w:numId w:val="22"/>
        </w:numPr>
        <w:rPr>
          <w:lang w:val="en-US"/>
        </w:rPr>
      </w:pPr>
      <w:r w:rsidRPr="009F5C32">
        <w:rPr>
          <w:lang w:val="en-US"/>
        </w:rPr>
        <w:t>Mark on a contour map of Poland the culinary regions of our country,</w:t>
      </w:r>
    </w:p>
    <w:p w14:paraId="36EEF66C" w14:textId="77777777" w:rsidR="009F5C32" w:rsidRPr="009F5C32" w:rsidRDefault="009F5C32" w:rsidP="00B95305">
      <w:pPr>
        <w:numPr>
          <w:ilvl w:val="1"/>
          <w:numId w:val="22"/>
        </w:numPr>
        <w:rPr>
          <w:lang w:val="en-US"/>
        </w:rPr>
      </w:pPr>
      <w:r w:rsidRPr="009F5C32">
        <w:rPr>
          <w:lang w:val="en-US"/>
        </w:rPr>
        <w:t>Characteristic dishes of Polish cuisine - provide examples,</w:t>
      </w:r>
    </w:p>
    <w:p w14:paraId="08704D3A" w14:textId="77777777" w:rsidR="009F5C32" w:rsidRPr="0057014A" w:rsidRDefault="009F5C32" w:rsidP="0057014A">
      <w:pPr>
        <w:pStyle w:val="Akapitzlist"/>
        <w:numPr>
          <w:ilvl w:val="0"/>
          <w:numId w:val="20"/>
        </w:numPr>
        <w:rPr>
          <w:lang w:val="en-US"/>
        </w:rPr>
      </w:pPr>
      <w:r w:rsidRPr="0057014A">
        <w:rPr>
          <w:lang w:val="en-US"/>
        </w:rPr>
        <w:lastRenderedPageBreak/>
        <w:t>Based on today's activities, try to list Poland's tourist regions - indicate them on the map,</w:t>
      </w:r>
    </w:p>
    <w:p w14:paraId="574F6231" w14:textId="77777777" w:rsidR="009F5C32" w:rsidRPr="009F5C32" w:rsidRDefault="009F5C32" w:rsidP="0057014A">
      <w:pPr>
        <w:numPr>
          <w:ilvl w:val="1"/>
          <w:numId w:val="23"/>
        </w:numPr>
      </w:pPr>
      <w:proofErr w:type="spellStart"/>
      <w:r w:rsidRPr="009F5C32">
        <w:t>Coastal</w:t>
      </w:r>
      <w:proofErr w:type="spellEnd"/>
      <w:r w:rsidRPr="009F5C32">
        <w:t xml:space="preserve"> </w:t>
      </w:r>
      <w:proofErr w:type="spellStart"/>
      <w:r w:rsidRPr="009F5C32">
        <w:t>areas</w:t>
      </w:r>
      <w:proofErr w:type="spellEnd"/>
      <w:r w:rsidRPr="009F5C32">
        <w:t>,</w:t>
      </w:r>
    </w:p>
    <w:p w14:paraId="1B76CD84" w14:textId="77777777" w:rsidR="009F5C32" w:rsidRPr="009F5C32" w:rsidRDefault="009F5C32" w:rsidP="0057014A">
      <w:pPr>
        <w:numPr>
          <w:ilvl w:val="1"/>
          <w:numId w:val="23"/>
        </w:numPr>
      </w:pPr>
      <w:proofErr w:type="spellStart"/>
      <w:r w:rsidRPr="009F5C32">
        <w:t>Polish</w:t>
      </w:r>
      <w:proofErr w:type="spellEnd"/>
      <w:r w:rsidRPr="009F5C32">
        <w:t xml:space="preserve"> </w:t>
      </w:r>
      <w:proofErr w:type="spellStart"/>
      <w:r w:rsidRPr="009F5C32">
        <w:t>lakelands</w:t>
      </w:r>
      <w:proofErr w:type="spellEnd"/>
      <w:r w:rsidRPr="009F5C32">
        <w:t>,</w:t>
      </w:r>
    </w:p>
    <w:p w14:paraId="50EAD45E" w14:textId="77777777" w:rsidR="00FD17B8" w:rsidRDefault="009F5C32" w:rsidP="0057014A">
      <w:pPr>
        <w:numPr>
          <w:ilvl w:val="1"/>
          <w:numId w:val="23"/>
        </w:numPr>
      </w:pPr>
      <w:proofErr w:type="spellStart"/>
      <w:r w:rsidRPr="009F5C32">
        <w:t>Mountainous</w:t>
      </w:r>
      <w:proofErr w:type="spellEnd"/>
      <w:r w:rsidRPr="009F5C32">
        <w:t xml:space="preserve"> regions. </w:t>
      </w:r>
    </w:p>
    <w:p w14:paraId="66022D80" w14:textId="77777777" w:rsidR="00FD17B8" w:rsidRDefault="00FD17B8" w:rsidP="00FD17B8">
      <w:pPr>
        <w:ind w:left="1440"/>
      </w:pPr>
    </w:p>
    <w:p w14:paraId="4ED3FC59" w14:textId="77777777" w:rsidR="00E56657" w:rsidRDefault="00E56657" w:rsidP="00E56657">
      <w:pPr>
        <w:ind w:left="360"/>
        <w:rPr>
          <w:lang w:val="en-US"/>
        </w:rPr>
      </w:pPr>
      <w:r w:rsidRPr="00E56657">
        <w:rPr>
          <w:lang w:val="en-US"/>
        </w:rPr>
        <w:t>The class is divided into 3 groups and searches for information on the following topics:</w:t>
      </w:r>
    </w:p>
    <w:p w14:paraId="3E3FF3A4" w14:textId="2F24D098" w:rsidR="00E56657" w:rsidRPr="00E56657" w:rsidRDefault="00E56657" w:rsidP="00E56657">
      <w:pPr>
        <w:pStyle w:val="Akapitzlist"/>
        <w:numPr>
          <w:ilvl w:val="1"/>
          <w:numId w:val="27"/>
        </w:numPr>
        <w:rPr>
          <w:lang w:val="en-US"/>
        </w:rPr>
      </w:pPr>
      <w:r w:rsidRPr="00E56657">
        <w:rPr>
          <w:lang w:val="en-US"/>
        </w:rPr>
        <w:t xml:space="preserve">marine mammals, attachment. </w:t>
      </w:r>
    </w:p>
    <w:p w14:paraId="67A5F3E1" w14:textId="1637FF02" w:rsidR="00E56657" w:rsidRPr="00E56657" w:rsidRDefault="00E56657" w:rsidP="00E56657">
      <w:pPr>
        <w:pStyle w:val="Akapitzlist"/>
        <w:numPr>
          <w:ilvl w:val="1"/>
          <w:numId w:val="27"/>
        </w:numPr>
        <w:rPr>
          <w:lang w:val="en-US"/>
        </w:rPr>
      </w:pPr>
      <w:r w:rsidRPr="00E56657">
        <w:rPr>
          <w:lang w:val="en-US"/>
        </w:rPr>
        <w:t xml:space="preserve">small pond animals, attachment. </w:t>
      </w:r>
    </w:p>
    <w:p w14:paraId="6204FF0E" w14:textId="4214C5F6" w:rsidR="0052190B" w:rsidRPr="00E56657" w:rsidRDefault="00E56657" w:rsidP="00E56657">
      <w:pPr>
        <w:pStyle w:val="Akapitzlist"/>
        <w:numPr>
          <w:ilvl w:val="1"/>
          <w:numId w:val="27"/>
        </w:numPr>
        <w:rPr>
          <w:lang w:val="en-US"/>
        </w:rPr>
      </w:pPr>
      <w:r w:rsidRPr="00E56657">
        <w:rPr>
          <w:lang w:val="en-US"/>
        </w:rPr>
        <w:t>mountain mammals, attachment.</w:t>
      </w:r>
    </w:p>
    <w:p w14:paraId="1134D132" w14:textId="77777777" w:rsidR="0052190B" w:rsidRPr="00E56657" w:rsidRDefault="0052190B" w:rsidP="00FD17B8">
      <w:pPr>
        <w:ind w:left="1440"/>
        <w:rPr>
          <w:lang w:val="en-US"/>
        </w:rPr>
      </w:pPr>
    </w:p>
    <w:p w14:paraId="37B70105" w14:textId="4889B56F" w:rsidR="009F5C32" w:rsidRDefault="009F5C32" w:rsidP="00FD17B8">
      <w:pPr>
        <w:pStyle w:val="Akapitzlist"/>
        <w:numPr>
          <w:ilvl w:val="0"/>
          <w:numId w:val="25"/>
        </w:numPr>
        <w:rPr>
          <w:lang w:val="en-US"/>
        </w:rPr>
      </w:pPr>
      <w:r w:rsidRPr="00FD17B8">
        <w:rPr>
          <w:lang w:val="en-US"/>
        </w:rPr>
        <w:t>Conclusion:</w:t>
      </w:r>
    </w:p>
    <w:p w14:paraId="33A9E945" w14:textId="77777777" w:rsidR="00E56657" w:rsidRPr="00FD17B8" w:rsidRDefault="00E56657" w:rsidP="00E56657">
      <w:pPr>
        <w:pStyle w:val="Akapitzlist"/>
        <w:ind w:left="360"/>
        <w:rPr>
          <w:lang w:val="en-US"/>
        </w:rPr>
      </w:pPr>
    </w:p>
    <w:p w14:paraId="02AEDBE9" w14:textId="77777777" w:rsidR="009F5C32" w:rsidRPr="00E56657" w:rsidRDefault="009F5C32" w:rsidP="00E56657">
      <w:pPr>
        <w:pStyle w:val="Akapitzlist"/>
        <w:numPr>
          <w:ilvl w:val="0"/>
          <w:numId w:val="28"/>
        </w:numPr>
        <w:rPr>
          <w:lang w:val="en-US"/>
        </w:rPr>
      </w:pPr>
      <w:r w:rsidRPr="00E56657">
        <w:rPr>
          <w:lang w:val="en-US"/>
        </w:rPr>
        <w:t xml:space="preserve">Historic cities - </w:t>
      </w:r>
      <w:proofErr w:type="spellStart"/>
      <w:r w:rsidRPr="00E56657">
        <w:rPr>
          <w:lang w:val="en-US"/>
        </w:rPr>
        <w:t>Gdańsk</w:t>
      </w:r>
      <w:proofErr w:type="spellEnd"/>
      <w:r w:rsidRPr="00E56657">
        <w:rPr>
          <w:lang w:val="en-US"/>
        </w:rPr>
        <w:t>, Warsaw, Kraków</w:t>
      </w:r>
    </w:p>
    <w:p w14:paraId="09372AE0" w14:textId="77777777" w:rsidR="009F5C32" w:rsidRPr="009F5C32" w:rsidRDefault="009F5C32" w:rsidP="00E56657">
      <w:pPr>
        <w:numPr>
          <w:ilvl w:val="1"/>
          <w:numId w:val="29"/>
        </w:numPr>
        <w:rPr>
          <w:lang w:val="en-US"/>
        </w:rPr>
      </w:pPr>
      <w:r w:rsidRPr="009F5C32">
        <w:rPr>
          <w:lang w:val="en-US"/>
        </w:rPr>
        <w:t>Find photos of monuments in these cities online.</w:t>
      </w:r>
    </w:p>
    <w:p w14:paraId="247493D1" w14:textId="77777777" w:rsidR="009F5C32" w:rsidRPr="00663C1C" w:rsidRDefault="009F5C32" w:rsidP="00663C1C">
      <w:pPr>
        <w:pStyle w:val="Akapitzlist"/>
        <w:numPr>
          <w:ilvl w:val="0"/>
          <w:numId w:val="28"/>
        </w:numPr>
        <w:rPr>
          <w:lang w:val="en-US"/>
        </w:rPr>
      </w:pPr>
      <w:r w:rsidRPr="00663C1C">
        <w:rPr>
          <w:lang w:val="en-US"/>
        </w:rPr>
        <w:t>The wheel keeps turning - energy and transportation</w:t>
      </w:r>
    </w:p>
    <w:p w14:paraId="172FC362" w14:textId="77777777" w:rsidR="00663C1C" w:rsidRDefault="009F5C32" w:rsidP="000C530F">
      <w:pPr>
        <w:numPr>
          <w:ilvl w:val="1"/>
          <w:numId w:val="31"/>
        </w:numPr>
        <w:rPr>
          <w:lang w:val="en-US"/>
        </w:rPr>
      </w:pPr>
      <w:r w:rsidRPr="009F5C32">
        <w:rPr>
          <w:lang w:val="en-US"/>
        </w:rPr>
        <w:t>Epochal invention - the wheel</w:t>
      </w:r>
    </w:p>
    <w:p w14:paraId="7D8A10A0" w14:textId="77777777" w:rsidR="00663C1C" w:rsidRDefault="00663C1C" w:rsidP="00663C1C">
      <w:pPr>
        <w:ind w:left="1440"/>
        <w:rPr>
          <w:lang w:val="en-US"/>
        </w:rPr>
      </w:pPr>
    </w:p>
    <w:p w14:paraId="27578B7D" w14:textId="34ACD20C" w:rsidR="009F5C32" w:rsidRPr="009F5C32" w:rsidRDefault="009F5C32" w:rsidP="00663C1C">
      <w:pPr>
        <w:ind w:left="1440"/>
        <w:rPr>
          <w:lang w:val="en-US"/>
        </w:rPr>
      </w:pPr>
      <w:r w:rsidRPr="009F5C32">
        <w:rPr>
          <w:lang w:val="en-US"/>
        </w:rPr>
        <w:t>Independent Work:</w:t>
      </w:r>
    </w:p>
    <w:p w14:paraId="648F0B71" w14:textId="77777777" w:rsidR="009F5C32" w:rsidRPr="000C530F" w:rsidRDefault="009F5C32" w:rsidP="000C530F">
      <w:pPr>
        <w:pStyle w:val="Akapitzlist"/>
        <w:numPr>
          <w:ilvl w:val="0"/>
          <w:numId w:val="30"/>
        </w:numPr>
        <w:rPr>
          <w:lang w:val="en-US"/>
        </w:rPr>
      </w:pPr>
      <w:r w:rsidRPr="000C530F">
        <w:rPr>
          <w:lang w:val="en-US"/>
        </w:rPr>
        <w:t>Tourist stamp - serves as confirmation that you have been to a certain place, e.g., a stamp from the shelter where you stayed or a stamp from the museum you visited,</w:t>
      </w:r>
    </w:p>
    <w:p w14:paraId="5EB6EC1E" w14:textId="77777777" w:rsidR="009F5C32" w:rsidRPr="009F5C32" w:rsidRDefault="009F5C32" w:rsidP="000C530F">
      <w:pPr>
        <w:numPr>
          <w:ilvl w:val="1"/>
          <w:numId w:val="32"/>
        </w:numPr>
        <w:rPr>
          <w:lang w:val="en-US"/>
        </w:rPr>
      </w:pPr>
      <w:r w:rsidRPr="009F5C32">
        <w:rPr>
          <w:lang w:val="en-US"/>
        </w:rPr>
        <w:t>Design such a stamp, remembering to include: the name of the town, the name of the particular landmark, and a graphic outline of the object.</w:t>
      </w:r>
    </w:p>
    <w:p w14:paraId="2A8D1903" w14:textId="77777777" w:rsidR="009F5C32" w:rsidRPr="000C530F" w:rsidRDefault="009F5C32" w:rsidP="000C530F">
      <w:pPr>
        <w:pStyle w:val="Akapitzlist"/>
        <w:numPr>
          <w:ilvl w:val="0"/>
          <w:numId w:val="30"/>
        </w:numPr>
        <w:rPr>
          <w:lang w:val="en-US"/>
        </w:rPr>
      </w:pPr>
      <w:r w:rsidRPr="000C530F">
        <w:rPr>
          <w:lang w:val="en-US"/>
        </w:rPr>
        <w:t>What is a balanced diet?</w:t>
      </w:r>
    </w:p>
    <w:p w14:paraId="15E5C059" w14:textId="77777777" w:rsidR="0006790D" w:rsidRPr="00C51F8F" w:rsidRDefault="0006790D">
      <w:pPr>
        <w:rPr>
          <w:lang w:val="en-US"/>
        </w:rPr>
      </w:pPr>
    </w:p>
    <w:sectPr w:rsidR="0006790D" w:rsidRPr="00C51F8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91C96" w14:textId="77777777" w:rsidR="00DE457E" w:rsidRDefault="00DE457E" w:rsidP="00D51CFD">
      <w:pPr>
        <w:spacing w:after="0" w:line="240" w:lineRule="auto"/>
      </w:pPr>
      <w:r>
        <w:separator/>
      </w:r>
    </w:p>
  </w:endnote>
  <w:endnote w:type="continuationSeparator" w:id="0">
    <w:p w14:paraId="65578BD9" w14:textId="77777777" w:rsidR="00DE457E" w:rsidRDefault="00DE457E" w:rsidP="00D5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BE99D" w14:textId="77777777" w:rsidR="00D51CFD" w:rsidRDefault="00D51C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C6C17" w14:textId="61BE2ED9" w:rsidR="00D51CFD" w:rsidRDefault="00D51CFD">
    <w:pPr>
      <w:pStyle w:val="Stopka"/>
    </w:pPr>
    <w:r>
      <w:rPr>
        <w:noProof/>
      </w:rPr>
      <w:drawing>
        <wp:inline distT="0" distB="0" distL="0" distR="0" wp14:anchorId="58182980" wp14:editId="7A7843B2">
          <wp:extent cx="5731510" cy="442595"/>
          <wp:effectExtent l="0" t="0" r="2540" b="0"/>
          <wp:docPr id="58329136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91360" name="Obraz 583291360"/>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FE395" w14:textId="77777777" w:rsidR="00D51CFD" w:rsidRDefault="00D51C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6DC1F" w14:textId="77777777" w:rsidR="00DE457E" w:rsidRDefault="00DE457E" w:rsidP="00D51CFD">
      <w:pPr>
        <w:spacing w:after="0" w:line="240" w:lineRule="auto"/>
      </w:pPr>
      <w:r>
        <w:separator/>
      </w:r>
    </w:p>
  </w:footnote>
  <w:footnote w:type="continuationSeparator" w:id="0">
    <w:p w14:paraId="2B326EB1" w14:textId="77777777" w:rsidR="00DE457E" w:rsidRDefault="00DE457E" w:rsidP="00D51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F330" w14:textId="77777777" w:rsidR="00D51CFD" w:rsidRDefault="00D51CF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B77A2" w14:textId="004FD8DF" w:rsidR="00D51CFD" w:rsidRDefault="00D51CFD">
    <w:pPr>
      <w:pStyle w:val="Nagwek"/>
    </w:pPr>
    <w:r>
      <w:rPr>
        <w:noProof/>
      </w:rPr>
      <w:drawing>
        <wp:inline distT="0" distB="0" distL="0" distR="0" wp14:anchorId="123F8362" wp14:editId="289AB6B8">
          <wp:extent cx="734629" cy="529200"/>
          <wp:effectExtent l="0" t="0" r="8890" b="4445"/>
          <wp:docPr id="15738383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838379" name="Obraz 1573838379"/>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27A1" w14:textId="77777777" w:rsidR="00D51CFD" w:rsidRDefault="00D51C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2C71"/>
    <w:multiLevelType w:val="hybridMultilevel"/>
    <w:tmpl w:val="61264A8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7F9055A"/>
    <w:multiLevelType w:val="multilevel"/>
    <w:tmpl w:val="4A82ACEC"/>
    <w:lvl w:ilvl="0">
      <w:start w:val="1"/>
      <w:numFmt w:val="decimal"/>
      <w:lvlText w:val="%1."/>
      <w:lvlJc w:val="left"/>
      <w:pPr>
        <w:tabs>
          <w:tab w:val="num" w:pos="1068"/>
        </w:tabs>
        <w:ind w:left="1068" w:hanging="360"/>
      </w:pPr>
    </w:lvl>
    <w:lvl w:ilvl="1">
      <w:start w:val="1"/>
      <w:numFmt w:val="decimal"/>
      <w:lvlText w:val="%2."/>
      <w:lvlJc w:val="left"/>
      <w:pPr>
        <w:ind w:left="1788" w:hanging="360"/>
      </w:pPr>
    </w:lvl>
    <w:lvl w:ilvl="2">
      <w:start w:val="1"/>
      <w:numFmt w:val="bullet"/>
      <w:lvlText w:val=""/>
      <w:lvlJc w:val="left"/>
      <w:pPr>
        <w:tabs>
          <w:tab w:val="num" w:pos="2508"/>
        </w:tabs>
        <w:ind w:left="2508" w:hanging="360"/>
      </w:pPr>
      <w:rPr>
        <w:rFonts w:ascii="Symbol" w:hAnsi="Symbol" w:hint="default"/>
        <w:sz w:val="20"/>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 w15:restartNumberingAfterBreak="0">
    <w:nsid w:val="09872CCC"/>
    <w:multiLevelType w:val="multilevel"/>
    <w:tmpl w:val="A63AB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601AC"/>
    <w:multiLevelType w:val="hybridMultilevel"/>
    <w:tmpl w:val="641C0694"/>
    <w:lvl w:ilvl="0" w:tplc="3B3E3252">
      <w:start w:val="4"/>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1AF1173"/>
    <w:multiLevelType w:val="multilevel"/>
    <w:tmpl w:val="31E8D99A"/>
    <w:lvl w:ilvl="0">
      <w:start w:val="1"/>
      <w:numFmt w:val="upperRoman"/>
      <w:lvlText w:val="%1."/>
      <w:lvlJc w:val="righ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lowerLetter"/>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5CE34DD"/>
    <w:multiLevelType w:val="multilevel"/>
    <w:tmpl w:val="614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A7FDD"/>
    <w:multiLevelType w:val="multilevel"/>
    <w:tmpl w:val="628C2DD8"/>
    <w:lvl w:ilvl="0">
      <w:start w:val="2"/>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94C1BC8"/>
    <w:multiLevelType w:val="multilevel"/>
    <w:tmpl w:val="79AAD5B2"/>
    <w:lvl w:ilvl="0">
      <w:start w:val="2"/>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6DB4F09"/>
    <w:multiLevelType w:val="hybridMultilevel"/>
    <w:tmpl w:val="BA249D90"/>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A36144F"/>
    <w:multiLevelType w:val="multilevel"/>
    <w:tmpl w:val="2D72F1C0"/>
    <w:lvl w:ilvl="0">
      <w:start w:val="2"/>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A9436A5"/>
    <w:multiLevelType w:val="hybridMultilevel"/>
    <w:tmpl w:val="3E86F3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ABF22AB"/>
    <w:multiLevelType w:val="multilevel"/>
    <w:tmpl w:val="125C93B4"/>
    <w:lvl w:ilvl="0">
      <w:start w:val="2"/>
      <w:numFmt w:val="lowerLetter"/>
      <w:lvlText w:val="%1)"/>
      <w:lvlJc w:val="left"/>
      <w:pPr>
        <w:tabs>
          <w:tab w:val="num" w:pos="1068"/>
        </w:tabs>
        <w:ind w:left="1068" w:hanging="360"/>
      </w:pPr>
      <w:rPr>
        <w:rFonts w:hint="default"/>
      </w:rPr>
    </w:lvl>
    <w:lvl w:ilvl="1">
      <w:start w:val="1"/>
      <w:numFmt w:val="decimal"/>
      <w:lvlText w:val="%2."/>
      <w:lvlJc w:val="left"/>
      <w:pPr>
        <w:ind w:left="1788" w:hanging="360"/>
      </w:pPr>
      <w:rPr>
        <w:rFonts w:hint="default"/>
      </w:rPr>
    </w:lvl>
    <w:lvl w:ilvl="2">
      <w:start w:val="1"/>
      <w:numFmt w:val="bullet"/>
      <w:lvlText w:val=""/>
      <w:lvlJc w:val="left"/>
      <w:pPr>
        <w:tabs>
          <w:tab w:val="num" w:pos="2508"/>
        </w:tabs>
        <w:ind w:left="2508" w:hanging="360"/>
      </w:pPr>
      <w:rPr>
        <w:rFonts w:ascii="Symbol" w:hAnsi="Symbol" w:hint="default"/>
        <w:sz w:val="20"/>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12" w15:restartNumberingAfterBreak="0">
    <w:nsid w:val="2E90112B"/>
    <w:multiLevelType w:val="multilevel"/>
    <w:tmpl w:val="A37071EA"/>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F481BC0"/>
    <w:multiLevelType w:val="multilevel"/>
    <w:tmpl w:val="4A82ACEC"/>
    <w:lvl w:ilvl="0">
      <w:start w:val="1"/>
      <w:numFmt w:val="decimal"/>
      <w:lvlText w:val="%1."/>
      <w:lvlJc w:val="left"/>
      <w:pPr>
        <w:tabs>
          <w:tab w:val="num" w:pos="1068"/>
        </w:tabs>
        <w:ind w:left="1068" w:hanging="360"/>
      </w:pPr>
    </w:lvl>
    <w:lvl w:ilvl="1">
      <w:start w:val="1"/>
      <w:numFmt w:val="decimal"/>
      <w:lvlText w:val="%2."/>
      <w:lvlJc w:val="left"/>
      <w:pPr>
        <w:ind w:left="1788" w:hanging="360"/>
      </w:pPr>
    </w:lvl>
    <w:lvl w:ilvl="2">
      <w:start w:val="1"/>
      <w:numFmt w:val="bullet"/>
      <w:lvlText w:val=""/>
      <w:lvlJc w:val="left"/>
      <w:pPr>
        <w:tabs>
          <w:tab w:val="num" w:pos="2508"/>
        </w:tabs>
        <w:ind w:left="2508" w:hanging="360"/>
      </w:pPr>
      <w:rPr>
        <w:rFonts w:ascii="Symbol" w:hAnsi="Symbol" w:hint="default"/>
        <w:sz w:val="20"/>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4" w15:restartNumberingAfterBreak="0">
    <w:nsid w:val="305C7066"/>
    <w:multiLevelType w:val="hybridMultilevel"/>
    <w:tmpl w:val="9D56590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1AC5380"/>
    <w:multiLevelType w:val="multilevel"/>
    <w:tmpl w:val="AEC099C8"/>
    <w:lvl w:ilvl="0">
      <w:start w:val="2"/>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8067ED2"/>
    <w:multiLevelType w:val="multilevel"/>
    <w:tmpl w:val="336055B6"/>
    <w:lvl w:ilvl="0">
      <w:start w:val="2"/>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97D27BF"/>
    <w:multiLevelType w:val="multilevel"/>
    <w:tmpl w:val="1170792A"/>
    <w:lvl w:ilvl="0">
      <w:start w:val="1"/>
      <w:numFmt w:val="lowerLetter"/>
      <w:lvlText w:val="%1)"/>
      <w:lvlJc w:val="left"/>
      <w:pPr>
        <w:tabs>
          <w:tab w:val="num" w:pos="1068"/>
        </w:tabs>
        <w:ind w:left="1068" w:hanging="360"/>
      </w:pPr>
    </w:lvl>
    <w:lvl w:ilvl="1">
      <w:start w:val="1"/>
      <w:numFmt w:val="decimal"/>
      <w:lvlText w:val="%2."/>
      <w:lvlJc w:val="left"/>
      <w:pPr>
        <w:ind w:left="1788" w:hanging="360"/>
      </w:pPr>
    </w:lvl>
    <w:lvl w:ilvl="2">
      <w:start w:val="1"/>
      <w:numFmt w:val="bullet"/>
      <w:lvlText w:val=""/>
      <w:lvlJc w:val="left"/>
      <w:pPr>
        <w:tabs>
          <w:tab w:val="num" w:pos="2508"/>
        </w:tabs>
        <w:ind w:left="2508" w:hanging="360"/>
      </w:pPr>
      <w:rPr>
        <w:rFonts w:ascii="Symbol" w:hAnsi="Symbol" w:hint="default"/>
        <w:sz w:val="20"/>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8" w15:restartNumberingAfterBreak="0">
    <w:nsid w:val="39925789"/>
    <w:multiLevelType w:val="multilevel"/>
    <w:tmpl w:val="23F27E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505121"/>
    <w:multiLevelType w:val="hybridMultilevel"/>
    <w:tmpl w:val="6FDCAD7A"/>
    <w:lvl w:ilvl="0" w:tplc="B06CA06E">
      <w:start w:val="3"/>
      <w:numFmt w:val="upperRoman"/>
      <w:lvlText w:val="%1."/>
      <w:lvlJc w:val="righ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20" w15:restartNumberingAfterBreak="0">
    <w:nsid w:val="501B515E"/>
    <w:multiLevelType w:val="multilevel"/>
    <w:tmpl w:val="F16C6026"/>
    <w:lvl w:ilvl="0">
      <w:start w:val="2"/>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568D2C26"/>
    <w:multiLevelType w:val="hybridMultilevel"/>
    <w:tmpl w:val="D850291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6E42400"/>
    <w:multiLevelType w:val="hybridMultilevel"/>
    <w:tmpl w:val="EA823480"/>
    <w:lvl w:ilvl="0" w:tplc="BA48DF52">
      <w:start w:val="2"/>
      <w:numFmt w:val="upperRoman"/>
      <w:lvlText w:val="%1."/>
      <w:lvlJc w:val="righ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3" w15:restartNumberingAfterBreak="0">
    <w:nsid w:val="5883555F"/>
    <w:multiLevelType w:val="multilevel"/>
    <w:tmpl w:val="D12C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5D19A0"/>
    <w:multiLevelType w:val="multilevel"/>
    <w:tmpl w:val="9D7E8234"/>
    <w:lvl w:ilvl="0">
      <w:start w:val="2"/>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5EE94A25"/>
    <w:multiLevelType w:val="multilevel"/>
    <w:tmpl w:val="0BCE4BF6"/>
    <w:lvl w:ilvl="0">
      <w:start w:val="2"/>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0806712"/>
    <w:multiLevelType w:val="hybridMultilevel"/>
    <w:tmpl w:val="368628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EE1031"/>
    <w:multiLevelType w:val="hybridMultilevel"/>
    <w:tmpl w:val="BC3CE46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A7E3988"/>
    <w:multiLevelType w:val="hybridMultilevel"/>
    <w:tmpl w:val="61264A8A"/>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6B235931"/>
    <w:multiLevelType w:val="multilevel"/>
    <w:tmpl w:val="37448C5A"/>
    <w:lvl w:ilvl="0">
      <w:start w:val="2"/>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7006628F"/>
    <w:multiLevelType w:val="multilevel"/>
    <w:tmpl w:val="86E0AAEE"/>
    <w:lvl w:ilvl="0">
      <w:start w:val="2"/>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71116FFA"/>
    <w:multiLevelType w:val="multilevel"/>
    <w:tmpl w:val="98928BA4"/>
    <w:lvl w:ilvl="0">
      <w:start w:val="1"/>
      <w:numFmt w:val="decimal"/>
      <w:lvlText w:val="%1."/>
      <w:lvlJc w:val="left"/>
      <w:pPr>
        <w:tabs>
          <w:tab w:val="num" w:pos="1068"/>
        </w:tabs>
        <w:ind w:left="1068" w:hanging="360"/>
      </w:pPr>
    </w:lvl>
    <w:lvl w:ilvl="1">
      <w:start w:val="1"/>
      <w:numFmt w:val="lowerLetter"/>
      <w:lvlText w:val="%2)"/>
      <w:lvlJc w:val="left"/>
      <w:pPr>
        <w:ind w:left="1788" w:hanging="360"/>
      </w:pPr>
    </w:lvl>
    <w:lvl w:ilvl="2">
      <w:start w:val="1"/>
      <w:numFmt w:val="bullet"/>
      <w:lvlText w:val=""/>
      <w:lvlJc w:val="left"/>
      <w:pPr>
        <w:tabs>
          <w:tab w:val="num" w:pos="2508"/>
        </w:tabs>
        <w:ind w:left="2508" w:hanging="360"/>
      </w:pPr>
      <w:rPr>
        <w:rFonts w:ascii="Symbol" w:hAnsi="Symbol" w:hint="default"/>
        <w:sz w:val="20"/>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2" w15:restartNumberingAfterBreak="0">
    <w:nsid w:val="761E2B1B"/>
    <w:multiLevelType w:val="hybridMultilevel"/>
    <w:tmpl w:val="20408CEE"/>
    <w:lvl w:ilvl="0" w:tplc="FFFFFFFF">
      <w:start w:val="1"/>
      <w:numFmt w:val="lowerLetter"/>
      <w:lvlText w:val="%1)"/>
      <w:lvlJc w:val="left"/>
      <w:pPr>
        <w:ind w:left="1080" w:hanging="360"/>
      </w:pPr>
    </w:lvl>
    <w:lvl w:ilvl="1" w:tplc="04150017">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67B2A96"/>
    <w:multiLevelType w:val="multilevel"/>
    <w:tmpl w:val="6A3638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0775375">
    <w:abstractNumId w:val="23"/>
  </w:num>
  <w:num w:numId="2" w16cid:durableId="845099229">
    <w:abstractNumId w:val="2"/>
  </w:num>
  <w:num w:numId="3" w16cid:durableId="1073507416">
    <w:abstractNumId w:val="5"/>
  </w:num>
  <w:num w:numId="4" w16cid:durableId="47731475">
    <w:abstractNumId w:val="12"/>
  </w:num>
  <w:num w:numId="5" w16cid:durableId="494958340">
    <w:abstractNumId w:val="4"/>
  </w:num>
  <w:num w:numId="6" w16cid:durableId="236746290">
    <w:abstractNumId w:val="10"/>
  </w:num>
  <w:num w:numId="7" w16cid:durableId="901720051">
    <w:abstractNumId w:val="26"/>
  </w:num>
  <w:num w:numId="8" w16cid:durableId="145359783">
    <w:abstractNumId w:val="31"/>
  </w:num>
  <w:num w:numId="9" w16cid:durableId="1894273294">
    <w:abstractNumId w:val="1"/>
  </w:num>
  <w:num w:numId="10" w16cid:durableId="6567073">
    <w:abstractNumId w:val="14"/>
  </w:num>
  <w:num w:numId="11" w16cid:durableId="1829252116">
    <w:abstractNumId w:val="33"/>
  </w:num>
  <w:num w:numId="12" w16cid:durableId="1738631455">
    <w:abstractNumId w:val="18"/>
  </w:num>
  <w:num w:numId="13" w16cid:durableId="1886410951">
    <w:abstractNumId w:val="29"/>
  </w:num>
  <w:num w:numId="14" w16cid:durableId="1431269310">
    <w:abstractNumId w:val="9"/>
  </w:num>
  <w:num w:numId="15" w16cid:durableId="2060929754">
    <w:abstractNumId w:val="21"/>
  </w:num>
  <w:num w:numId="16" w16cid:durableId="1779256300">
    <w:abstractNumId w:val="22"/>
  </w:num>
  <w:num w:numId="17" w16cid:durableId="1564102191">
    <w:abstractNumId w:val="13"/>
  </w:num>
  <w:num w:numId="18" w16cid:durableId="1081297434">
    <w:abstractNumId w:val="25"/>
  </w:num>
  <w:num w:numId="19" w16cid:durableId="1040976474">
    <w:abstractNumId w:val="24"/>
  </w:num>
  <w:num w:numId="20" w16cid:durableId="1840349052">
    <w:abstractNumId w:val="3"/>
  </w:num>
  <w:num w:numId="21" w16cid:durableId="1855025537">
    <w:abstractNumId w:val="7"/>
  </w:num>
  <w:num w:numId="22" w16cid:durableId="666784804">
    <w:abstractNumId w:val="6"/>
  </w:num>
  <w:num w:numId="23" w16cid:durableId="473836897">
    <w:abstractNumId w:val="16"/>
  </w:num>
  <w:num w:numId="24" w16cid:durableId="2105109828">
    <w:abstractNumId w:val="8"/>
  </w:num>
  <w:num w:numId="25" w16cid:durableId="192231305">
    <w:abstractNumId w:val="19"/>
  </w:num>
  <w:num w:numId="26" w16cid:durableId="1191190342">
    <w:abstractNumId w:val="27"/>
  </w:num>
  <w:num w:numId="27" w16cid:durableId="1630815346">
    <w:abstractNumId w:val="32"/>
  </w:num>
  <w:num w:numId="28" w16cid:durableId="1055276162">
    <w:abstractNumId w:val="0"/>
  </w:num>
  <w:num w:numId="29" w16cid:durableId="1150250547">
    <w:abstractNumId w:val="20"/>
  </w:num>
  <w:num w:numId="30" w16cid:durableId="1579316722">
    <w:abstractNumId w:val="28"/>
  </w:num>
  <w:num w:numId="31" w16cid:durableId="538861686">
    <w:abstractNumId w:val="15"/>
  </w:num>
  <w:num w:numId="32" w16cid:durableId="1631276775">
    <w:abstractNumId w:val="30"/>
  </w:num>
  <w:num w:numId="33" w16cid:durableId="146551527">
    <w:abstractNumId w:val="17"/>
  </w:num>
  <w:num w:numId="34" w16cid:durableId="9276908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CF"/>
    <w:rsid w:val="0006790D"/>
    <w:rsid w:val="000A765B"/>
    <w:rsid w:val="000C0668"/>
    <w:rsid w:val="000C530F"/>
    <w:rsid w:val="001061CF"/>
    <w:rsid w:val="00222EE7"/>
    <w:rsid w:val="002336FA"/>
    <w:rsid w:val="002F31BE"/>
    <w:rsid w:val="0035799F"/>
    <w:rsid w:val="00425402"/>
    <w:rsid w:val="004F1EED"/>
    <w:rsid w:val="0052190B"/>
    <w:rsid w:val="0057014A"/>
    <w:rsid w:val="005A3C72"/>
    <w:rsid w:val="005D2F79"/>
    <w:rsid w:val="00663C1C"/>
    <w:rsid w:val="006B6F10"/>
    <w:rsid w:val="006D7DF5"/>
    <w:rsid w:val="006E3978"/>
    <w:rsid w:val="007A3BED"/>
    <w:rsid w:val="00803E06"/>
    <w:rsid w:val="008E0EBE"/>
    <w:rsid w:val="008E6516"/>
    <w:rsid w:val="00907BA2"/>
    <w:rsid w:val="009527EB"/>
    <w:rsid w:val="009F5C32"/>
    <w:rsid w:val="00B35B24"/>
    <w:rsid w:val="00B95305"/>
    <w:rsid w:val="00C51F8F"/>
    <w:rsid w:val="00D51CFD"/>
    <w:rsid w:val="00DC6CDF"/>
    <w:rsid w:val="00DE457E"/>
    <w:rsid w:val="00E50D69"/>
    <w:rsid w:val="00E56657"/>
    <w:rsid w:val="00E94818"/>
    <w:rsid w:val="00EC2C00"/>
    <w:rsid w:val="00F04CB9"/>
    <w:rsid w:val="00FD17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059F1"/>
  <w15:chartTrackingRefBased/>
  <w15:docId w15:val="{FADE0A5A-1438-4DAD-A1FC-37FCD030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4CB9"/>
    <w:pPr>
      <w:ind w:left="720"/>
      <w:contextualSpacing/>
    </w:pPr>
  </w:style>
  <w:style w:type="paragraph" w:styleId="Nagwek">
    <w:name w:val="header"/>
    <w:basedOn w:val="Normalny"/>
    <w:link w:val="NagwekZnak"/>
    <w:uiPriority w:val="99"/>
    <w:unhideWhenUsed/>
    <w:rsid w:val="00D51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1CFD"/>
  </w:style>
  <w:style w:type="paragraph" w:styleId="Stopka">
    <w:name w:val="footer"/>
    <w:basedOn w:val="Normalny"/>
    <w:link w:val="StopkaZnak"/>
    <w:uiPriority w:val="99"/>
    <w:unhideWhenUsed/>
    <w:rsid w:val="00D51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203103">
      <w:bodyDiv w:val="1"/>
      <w:marLeft w:val="0"/>
      <w:marRight w:val="0"/>
      <w:marTop w:val="0"/>
      <w:marBottom w:val="0"/>
      <w:divBdr>
        <w:top w:val="none" w:sz="0" w:space="0" w:color="auto"/>
        <w:left w:val="none" w:sz="0" w:space="0" w:color="auto"/>
        <w:bottom w:val="none" w:sz="0" w:space="0" w:color="auto"/>
        <w:right w:val="none" w:sz="0" w:space="0" w:color="auto"/>
      </w:divBdr>
    </w:div>
    <w:div w:id="427431134">
      <w:bodyDiv w:val="1"/>
      <w:marLeft w:val="0"/>
      <w:marRight w:val="0"/>
      <w:marTop w:val="0"/>
      <w:marBottom w:val="0"/>
      <w:divBdr>
        <w:top w:val="none" w:sz="0" w:space="0" w:color="auto"/>
        <w:left w:val="none" w:sz="0" w:space="0" w:color="auto"/>
        <w:bottom w:val="none" w:sz="0" w:space="0" w:color="auto"/>
        <w:right w:val="none" w:sz="0" w:space="0" w:color="auto"/>
      </w:divBdr>
    </w:div>
    <w:div w:id="443157883">
      <w:bodyDiv w:val="1"/>
      <w:marLeft w:val="0"/>
      <w:marRight w:val="0"/>
      <w:marTop w:val="0"/>
      <w:marBottom w:val="0"/>
      <w:divBdr>
        <w:top w:val="none" w:sz="0" w:space="0" w:color="auto"/>
        <w:left w:val="none" w:sz="0" w:space="0" w:color="auto"/>
        <w:bottom w:val="none" w:sz="0" w:space="0" w:color="auto"/>
        <w:right w:val="none" w:sz="0" w:space="0" w:color="auto"/>
      </w:divBdr>
    </w:div>
    <w:div w:id="1035547955">
      <w:bodyDiv w:val="1"/>
      <w:marLeft w:val="0"/>
      <w:marRight w:val="0"/>
      <w:marTop w:val="0"/>
      <w:marBottom w:val="0"/>
      <w:divBdr>
        <w:top w:val="none" w:sz="0" w:space="0" w:color="auto"/>
        <w:left w:val="none" w:sz="0" w:space="0" w:color="auto"/>
        <w:bottom w:val="none" w:sz="0" w:space="0" w:color="auto"/>
        <w:right w:val="none" w:sz="0" w:space="0" w:color="auto"/>
      </w:divBdr>
    </w:div>
    <w:div w:id="1088309751">
      <w:bodyDiv w:val="1"/>
      <w:marLeft w:val="0"/>
      <w:marRight w:val="0"/>
      <w:marTop w:val="0"/>
      <w:marBottom w:val="0"/>
      <w:divBdr>
        <w:top w:val="none" w:sz="0" w:space="0" w:color="auto"/>
        <w:left w:val="none" w:sz="0" w:space="0" w:color="auto"/>
        <w:bottom w:val="none" w:sz="0" w:space="0" w:color="auto"/>
        <w:right w:val="none" w:sz="0" w:space="0" w:color="auto"/>
      </w:divBdr>
    </w:div>
    <w:div w:id="1118138721">
      <w:bodyDiv w:val="1"/>
      <w:marLeft w:val="0"/>
      <w:marRight w:val="0"/>
      <w:marTop w:val="0"/>
      <w:marBottom w:val="0"/>
      <w:divBdr>
        <w:top w:val="none" w:sz="0" w:space="0" w:color="auto"/>
        <w:left w:val="none" w:sz="0" w:space="0" w:color="auto"/>
        <w:bottom w:val="none" w:sz="0" w:space="0" w:color="auto"/>
        <w:right w:val="none" w:sz="0" w:space="0" w:color="auto"/>
      </w:divBdr>
    </w:div>
    <w:div w:id="1370762262">
      <w:bodyDiv w:val="1"/>
      <w:marLeft w:val="0"/>
      <w:marRight w:val="0"/>
      <w:marTop w:val="0"/>
      <w:marBottom w:val="0"/>
      <w:divBdr>
        <w:top w:val="none" w:sz="0" w:space="0" w:color="auto"/>
        <w:left w:val="none" w:sz="0" w:space="0" w:color="auto"/>
        <w:bottom w:val="none" w:sz="0" w:space="0" w:color="auto"/>
        <w:right w:val="none" w:sz="0" w:space="0" w:color="auto"/>
      </w:divBdr>
    </w:div>
    <w:div w:id="203889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551</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34</cp:revision>
  <dcterms:created xsi:type="dcterms:W3CDTF">2024-04-26T13:29:00Z</dcterms:created>
  <dcterms:modified xsi:type="dcterms:W3CDTF">2024-05-21T11:01:00Z</dcterms:modified>
</cp:coreProperties>
</file>