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9D1B" w14:textId="77777777" w:rsidR="00E57362" w:rsidRPr="00E57362" w:rsidRDefault="00E57362" w:rsidP="00E57362">
      <w:pPr>
        <w:rPr>
          <w:b/>
          <w:bCs/>
          <w:lang w:val="en-US"/>
        </w:rPr>
      </w:pPr>
      <w:r w:rsidRPr="00E57362">
        <w:rPr>
          <w:b/>
          <w:bCs/>
          <w:lang w:val="en-US"/>
        </w:rPr>
        <w:t>Script:</w:t>
      </w:r>
    </w:p>
    <w:p w14:paraId="1F391430" w14:textId="77777777" w:rsidR="00E57362" w:rsidRPr="00E57362" w:rsidRDefault="00E57362" w:rsidP="00E57362">
      <w:pPr>
        <w:rPr>
          <w:b/>
          <w:bCs/>
          <w:lang w:val="en-US"/>
        </w:rPr>
      </w:pPr>
      <w:r w:rsidRPr="00E57362">
        <w:rPr>
          <w:b/>
          <w:bCs/>
          <w:lang w:val="en-US"/>
        </w:rPr>
        <w:t>Subject: Nature/Biology</w:t>
      </w:r>
    </w:p>
    <w:p w14:paraId="6BC8472F" w14:textId="77777777" w:rsidR="00E57362" w:rsidRPr="00E57362" w:rsidRDefault="00E57362" w:rsidP="00E57362">
      <w:pPr>
        <w:rPr>
          <w:b/>
          <w:bCs/>
          <w:lang w:val="en-US"/>
        </w:rPr>
      </w:pPr>
      <w:r w:rsidRPr="00E57362">
        <w:rPr>
          <w:b/>
          <w:bCs/>
          <w:lang w:val="en-US"/>
        </w:rPr>
        <w:t>Target group: 5th-grade students</w:t>
      </w:r>
    </w:p>
    <w:p w14:paraId="7D5FB66E" w14:textId="77777777" w:rsidR="00E57362" w:rsidRDefault="00E57362" w:rsidP="00E57362">
      <w:pPr>
        <w:rPr>
          <w:b/>
          <w:bCs/>
          <w:lang w:val="en-US"/>
        </w:rPr>
      </w:pPr>
      <w:r w:rsidRPr="00E57362">
        <w:rPr>
          <w:b/>
          <w:bCs/>
          <w:lang w:val="en-US"/>
        </w:rPr>
        <w:t>Topic: INDUSTRIAL LANDSCAPE OF THE UPPER SILESIAN HIGHLAND</w:t>
      </w:r>
    </w:p>
    <w:p w14:paraId="3FCFA6B6" w14:textId="77777777" w:rsidR="00E57362" w:rsidRPr="00E57362" w:rsidRDefault="00E57362" w:rsidP="00E57362">
      <w:pPr>
        <w:rPr>
          <w:b/>
          <w:bCs/>
          <w:lang w:val="en-US"/>
        </w:rPr>
      </w:pPr>
    </w:p>
    <w:p w14:paraId="5BE68A94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General aim:</w:t>
      </w:r>
    </w:p>
    <w:p w14:paraId="365F29E8" w14:textId="77777777" w:rsidR="00E57362" w:rsidRPr="00E57362" w:rsidRDefault="00E57362" w:rsidP="00E57362">
      <w:pPr>
        <w:ind w:left="708"/>
        <w:rPr>
          <w:lang w:val="en-US"/>
        </w:rPr>
      </w:pPr>
      <w:r w:rsidRPr="00E57362">
        <w:rPr>
          <w:lang w:val="en-US"/>
        </w:rPr>
        <w:t>• Indicating the interdependence between natural components of the environment and human industrial activity</w:t>
      </w:r>
    </w:p>
    <w:p w14:paraId="30073564" w14:textId="77777777" w:rsidR="00E57362" w:rsidRDefault="00E57362" w:rsidP="00E57362">
      <w:pPr>
        <w:rPr>
          <w:lang w:val="en-US"/>
        </w:rPr>
      </w:pPr>
    </w:p>
    <w:p w14:paraId="7BD77076" w14:textId="1C3B7514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Operational objectives:</w:t>
      </w:r>
    </w:p>
    <w:p w14:paraId="13024E24" w14:textId="77777777" w:rsidR="00E57362" w:rsidRPr="00E57362" w:rsidRDefault="00E57362" w:rsidP="00E57362">
      <w:pPr>
        <w:ind w:left="708"/>
        <w:rPr>
          <w:lang w:val="en-US"/>
        </w:rPr>
      </w:pPr>
      <w:r w:rsidRPr="00E57362">
        <w:rPr>
          <w:lang w:val="en-US"/>
        </w:rPr>
        <w:t>• Presenting the characteristics of the industrial landscape</w:t>
      </w:r>
    </w:p>
    <w:p w14:paraId="5A7C6483" w14:textId="77777777" w:rsidR="00E57362" w:rsidRPr="00E57362" w:rsidRDefault="00E57362" w:rsidP="00E57362">
      <w:pPr>
        <w:ind w:left="708"/>
        <w:rPr>
          <w:lang w:val="en-US"/>
        </w:rPr>
      </w:pPr>
      <w:r w:rsidRPr="00E57362">
        <w:rPr>
          <w:lang w:val="en-US"/>
        </w:rPr>
        <w:t>• Highlighting the significance of coal for the economy</w:t>
      </w:r>
    </w:p>
    <w:p w14:paraId="7128E096" w14:textId="77777777" w:rsidR="00E57362" w:rsidRPr="00E57362" w:rsidRDefault="00E57362" w:rsidP="00E57362">
      <w:pPr>
        <w:ind w:left="708"/>
        <w:rPr>
          <w:lang w:val="en-US"/>
        </w:rPr>
      </w:pPr>
      <w:r w:rsidRPr="00E57362">
        <w:rPr>
          <w:lang w:val="en-US"/>
        </w:rPr>
        <w:t>• Reading the names of the main cities forming the Upper Silesian Industrial District</w:t>
      </w:r>
    </w:p>
    <w:p w14:paraId="483CC304" w14:textId="77777777" w:rsidR="00E57362" w:rsidRPr="00E57362" w:rsidRDefault="00E57362" w:rsidP="00E57362">
      <w:pPr>
        <w:ind w:left="708"/>
        <w:rPr>
          <w:lang w:val="en-US"/>
        </w:rPr>
      </w:pPr>
      <w:r w:rsidRPr="00E57362">
        <w:rPr>
          <w:lang w:val="en-US"/>
        </w:rPr>
        <w:t>• Providing examples of improper landscape management by humans</w:t>
      </w:r>
    </w:p>
    <w:p w14:paraId="277E8CA6" w14:textId="77777777" w:rsidR="00E57362" w:rsidRDefault="00E57362" w:rsidP="00E57362">
      <w:pPr>
        <w:rPr>
          <w:lang w:val="en-US"/>
        </w:rPr>
      </w:pPr>
    </w:p>
    <w:p w14:paraId="5E125947" w14:textId="1F980EDA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Lesson description:</w:t>
      </w:r>
    </w:p>
    <w:p w14:paraId="00F7D70F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Introduction:</w:t>
      </w:r>
    </w:p>
    <w:p w14:paraId="3F01FAE5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1. Voivodeship coats of arms - arranging (from a jumbled set of letters) the names of voivodeships and marking them on a contour map of Poland, worksheets,</w:t>
      </w:r>
    </w:p>
    <w:p w14:paraId="4A02EF9F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2. Riddle - based on an illustrated map (worksheet), guess the types of industries in Poland,</w:t>
      </w:r>
    </w:p>
    <w:p w14:paraId="6DAF7030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3. Mineral deposits - article: How is coal formed?</w:t>
      </w:r>
    </w:p>
    <w:p w14:paraId="7E6FE1F0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showing a piece of coal,</w:t>
      </w:r>
    </w:p>
    <w:p w14:paraId="253BA1CF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does coal soil our hands? (yes)</w:t>
      </w:r>
    </w:p>
    <w:p w14:paraId="7BBB5225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what can be done to prevent it? (wash with cold water)</w:t>
      </w:r>
    </w:p>
    <w:p w14:paraId="5C4B4E60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Development:</w:t>
      </w:r>
    </w:p>
    <w:p w14:paraId="500A994F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1. Urban-industrial landscape, i.e., landscape transformed by humans - anthropogenic</w:t>
      </w:r>
    </w:p>
    <w:p w14:paraId="41A83CC6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a fragment of a film about the Upper Silesian Industrial District,</w:t>
      </w:r>
    </w:p>
    <w:p w14:paraId="6E303FEF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2. Collaborative preparation of notes on the characteristics of the industrial landscape:</w:t>
      </w:r>
    </w:p>
    <w:p w14:paraId="4C11A304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generally flat terrain,</w:t>
      </w:r>
    </w:p>
    <w:p w14:paraId="5BA7BF92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dense, compact, and tall buildings,</w:t>
      </w:r>
    </w:p>
    <w:p w14:paraId="4D6D2C30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dense street network,</w:t>
      </w:r>
    </w:p>
    <w:p w14:paraId="704519B5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lastRenderedPageBreak/>
        <w:t xml:space="preserve">   - high traffic density (people and vehicles),</w:t>
      </w:r>
    </w:p>
    <w:p w14:paraId="25F820A7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reduced air transparency (due to pollution),</w:t>
      </w:r>
    </w:p>
    <w:p w14:paraId="3B096FB9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numerous industrial facilities: quarries, spoil heaps, mines, factory halls, smoking chimneys, pipelines, power lines, etc.</w:t>
      </w:r>
    </w:p>
    <w:p w14:paraId="740FE9DD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destroyed vegetation,</w:t>
      </w:r>
    </w:p>
    <w:p w14:paraId="218BC570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polluted water, soil, air,</w:t>
      </w:r>
    </w:p>
    <w:p w14:paraId="0A2220CC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the most densely populated area in Poland,</w:t>
      </w:r>
    </w:p>
    <w:p w14:paraId="5A50F40C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a large cluster of cities,</w:t>
      </w:r>
    </w:p>
    <w:p w14:paraId="6EAF4434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3. Debate - class divided into 2 groups.</w:t>
      </w:r>
    </w:p>
    <w:p w14:paraId="54D8628B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Group 1: represents workers from mines, smelters, and industrial plants in Silesia,</w:t>
      </w:r>
    </w:p>
    <w:p w14:paraId="0C495ED1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Group 2: represents inhabitants of Silesia, environmentalists,</w:t>
      </w:r>
    </w:p>
    <w:p w14:paraId="75C7361D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Using available sources, students prepare for a debate on the topic: "Should mines and smelters be closed to save the natural environment of the Upper Silesian Highlands?"</w:t>
      </w:r>
    </w:p>
    <w:p w14:paraId="7673ED98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Starting the debate.</w:t>
      </w:r>
    </w:p>
    <w:p w14:paraId="586ED22F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4. Summing up the debate - answering the question:</w:t>
      </w:r>
    </w:p>
    <w:p w14:paraId="2E82398E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"What should be done to save the nature of the Upper Silesian Highlands?" - students in groups fill in answers to the following scheme:</w:t>
      </w:r>
    </w:p>
    <w:p w14:paraId="54E6C650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Water - pollution sources:</w:t>
      </w:r>
    </w:p>
    <w:p w14:paraId="3452E113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consequences of pollution:</w:t>
      </w:r>
    </w:p>
    <w:p w14:paraId="6A9172F6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protection methods:</w:t>
      </w:r>
    </w:p>
    <w:p w14:paraId="68F43822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Air - sources:</w:t>
      </w:r>
    </w:p>
    <w:p w14:paraId="7C1A5859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consequences:</w:t>
      </w:r>
    </w:p>
    <w:p w14:paraId="19BC5308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methods:</w:t>
      </w:r>
    </w:p>
    <w:p w14:paraId="68CA27C1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Rocks and soil - sources:</w:t>
      </w:r>
    </w:p>
    <w:p w14:paraId="2E640CC1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consequences:</w:t>
      </w:r>
    </w:p>
    <w:p w14:paraId="4F4A0255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methods:</w:t>
      </w:r>
    </w:p>
    <w:p w14:paraId="654855E3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Plants and animals - sources:</w:t>
      </w:r>
    </w:p>
    <w:p w14:paraId="2313CB98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consequences:</w:t>
      </w:r>
    </w:p>
    <w:p w14:paraId="49764FCC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methods:</w:t>
      </w:r>
    </w:p>
    <w:p w14:paraId="5AE02D2F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5. Fossils - album, curiosities</w:t>
      </w:r>
    </w:p>
    <w:p w14:paraId="65324960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Conclusion:</w:t>
      </w:r>
    </w:p>
    <w:p w14:paraId="5535D7E4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1. Experiment - sand filter - water purification</w:t>
      </w:r>
    </w:p>
    <w:p w14:paraId="0DA834E0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lastRenderedPageBreak/>
        <w:t>2. Environmental diversity - animal curiosities</w:t>
      </w:r>
    </w:p>
    <w:p w14:paraId="09013033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Individual work:</w:t>
      </w:r>
    </w:p>
    <w:p w14:paraId="0DA2B832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1. Look up synonyms for the word "pollution" in the dictionary and write down 10 examples in a notebook.</w:t>
      </w:r>
    </w:p>
    <w:p w14:paraId="36811B53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2. Does environmental pollution affect our health?</w:t>
      </w:r>
    </w:p>
    <w:p w14:paraId="12020BBB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Read the article about water in the attachment.</w:t>
      </w:r>
    </w:p>
    <w:p w14:paraId="7388D0D5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   - Design a symbol for healthy and clean water that can be placed on a bottle of mineral water J</w:t>
      </w:r>
    </w:p>
    <w:p w14:paraId="62C07BA8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Worksheet:</w:t>
      </w:r>
    </w:p>
    <w:p w14:paraId="0D54B4AD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Review of knowledge about the Upper Silesian Highlands.</w:t>
      </w:r>
    </w:p>
    <w:p w14:paraId="05A3FFC2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Based on the text in the attachment, answer the following questions:</w:t>
      </w:r>
    </w:p>
    <w:p w14:paraId="7F975DB6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1. What does the industry deal with?</w:t>
      </w:r>
    </w:p>
    <w:p w14:paraId="6CF2FDB5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2. List the industrial facilities and plants of the Upper Silesian Highlands.</w:t>
      </w:r>
    </w:p>
    <w:p w14:paraId="40FC0CDA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3. What is the difference between agglomeration and conurbation?</w:t>
      </w:r>
    </w:p>
    <w:p w14:paraId="2085EA07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4. How many cities make up the Silesian conurbation? List and mark these cities on the map of Poland.</w:t>
      </w:r>
    </w:p>
    <w:p w14:paraId="4C6FD86C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5. What is the Upper Silesian Industrial District?</w:t>
      </w:r>
    </w:p>
    <w:p w14:paraId="79CE84D1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 xml:space="preserve">6. Explain the concepts: Silesians, tenements, Silesian dialect, </w:t>
      </w:r>
      <w:proofErr w:type="spellStart"/>
      <w:r w:rsidRPr="00E57362">
        <w:rPr>
          <w:lang w:val="en-US"/>
        </w:rPr>
        <w:t>Barbórka</w:t>
      </w:r>
      <w:proofErr w:type="spellEnd"/>
      <w:r w:rsidRPr="00E57362">
        <w:rPr>
          <w:lang w:val="en-US"/>
        </w:rPr>
        <w:t xml:space="preserve">, </w:t>
      </w:r>
      <w:proofErr w:type="spellStart"/>
      <w:r w:rsidRPr="00E57362">
        <w:rPr>
          <w:lang w:val="en-US"/>
        </w:rPr>
        <w:t>fedrować</w:t>
      </w:r>
      <w:proofErr w:type="spellEnd"/>
      <w:r w:rsidRPr="00E57362">
        <w:rPr>
          <w:lang w:val="en-US"/>
        </w:rPr>
        <w:t>.</w:t>
      </w:r>
    </w:p>
    <w:p w14:paraId="02CA411D" w14:textId="77777777" w:rsidR="00E57362" w:rsidRPr="00E57362" w:rsidRDefault="00E57362" w:rsidP="00E57362">
      <w:pPr>
        <w:rPr>
          <w:lang w:val="en-US"/>
        </w:rPr>
      </w:pPr>
      <w:r w:rsidRPr="00E57362">
        <w:rPr>
          <w:lang w:val="en-US"/>
        </w:rPr>
        <w:t>7. List the adverse effects of industrial development in Silesia.</w:t>
      </w:r>
    </w:p>
    <w:p w14:paraId="1DB33052" w14:textId="24309A54" w:rsidR="00C46EAC" w:rsidRDefault="00E57362" w:rsidP="00E57362">
      <w:r>
        <w:t xml:space="preserve">8. Complete the </w:t>
      </w:r>
      <w:proofErr w:type="spellStart"/>
      <w:r>
        <w:t>exercise</w:t>
      </w:r>
      <w:proofErr w:type="spellEnd"/>
      <w:r>
        <w:t xml:space="preserve"> - </w:t>
      </w:r>
      <w:proofErr w:type="spellStart"/>
      <w:r>
        <w:t>attachment</w:t>
      </w:r>
      <w:proofErr w:type="spellEnd"/>
      <w:r>
        <w:t>.</w:t>
      </w:r>
    </w:p>
    <w:sectPr w:rsidR="00C46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5189E" w14:textId="77777777" w:rsidR="0095713F" w:rsidRDefault="0095713F" w:rsidP="00BD649D">
      <w:pPr>
        <w:spacing w:after="0" w:line="240" w:lineRule="auto"/>
      </w:pPr>
      <w:r>
        <w:separator/>
      </w:r>
    </w:p>
  </w:endnote>
  <w:endnote w:type="continuationSeparator" w:id="0">
    <w:p w14:paraId="7C93E859" w14:textId="77777777" w:rsidR="0095713F" w:rsidRDefault="0095713F" w:rsidP="00BD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0166" w14:textId="77777777" w:rsidR="00BD649D" w:rsidRDefault="00BD6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86A12" w14:textId="4082EDD1" w:rsidR="00BD649D" w:rsidRDefault="00BD649D">
    <w:pPr>
      <w:pStyle w:val="Stopka"/>
    </w:pPr>
    <w:r>
      <w:rPr>
        <w:noProof/>
      </w:rPr>
      <w:drawing>
        <wp:inline distT="0" distB="0" distL="0" distR="0" wp14:anchorId="79EA3CF8" wp14:editId="6FF6A41E">
          <wp:extent cx="5731510" cy="442595"/>
          <wp:effectExtent l="0" t="0" r="2540" b="0"/>
          <wp:docPr id="822564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56473" name="Obraz 82256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A3F7" w14:textId="77777777" w:rsidR="00BD649D" w:rsidRDefault="00BD6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E978" w14:textId="77777777" w:rsidR="0095713F" w:rsidRDefault="0095713F" w:rsidP="00BD649D">
      <w:pPr>
        <w:spacing w:after="0" w:line="240" w:lineRule="auto"/>
      </w:pPr>
      <w:r>
        <w:separator/>
      </w:r>
    </w:p>
  </w:footnote>
  <w:footnote w:type="continuationSeparator" w:id="0">
    <w:p w14:paraId="2CB6710C" w14:textId="77777777" w:rsidR="0095713F" w:rsidRDefault="0095713F" w:rsidP="00BD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CB9B3" w14:textId="77777777" w:rsidR="00BD649D" w:rsidRDefault="00BD64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889A" w14:textId="03521212" w:rsidR="00BD649D" w:rsidRDefault="00BD649D">
    <w:pPr>
      <w:pStyle w:val="Nagwek"/>
    </w:pPr>
    <w:r>
      <w:rPr>
        <w:noProof/>
      </w:rPr>
      <w:drawing>
        <wp:inline distT="0" distB="0" distL="0" distR="0" wp14:anchorId="7E8BEA18" wp14:editId="3947F916">
          <wp:extent cx="734629" cy="529200"/>
          <wp:effectExtent l="0" t="0" r="8890" b="4445"/>
          <wp:docPr id="16043871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87146" name="Obraz 1604387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EA5F" w14:textId="77777777" w:rsidR="00BD649D" w:rsidRDefault="00BD64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1E"/>
    <w:rsid w:val="0050151E"/>
    <w:rsid w:val="0095713F"/>
    <w:rsid w:val="00BD649D"/>
    <w:rsid w:val="00C46EAC"/>
    <w:rsid w:val="00E57362"/>
    <w:rsid w:val="00E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8634"/>
  <w15:chartTrackingRefBased/>
  <w15:docId w15:val="{E0EC18AA-A929-4980-96FF-8111960F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49D"/>
  </w:style>
  <w:style w:type="paragraph" w:styleId="Stopka">
    <w:name w:val="footer"/>
    <w:basedOn w:val="Normalny"/>
    <w:link w:val="StopkaZnak"/>
    <w:uiPriority w:val="99"/>
    <w:unhideWhenUsed/>
    <w:rsid w:val="00BD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2024-05-10T09:50:00Z</dcterms:created>
  <dcterms:modified xsi:type="dcterms:W3CDTF">2024-05-20T13:21:00Z</dcterms:modified>
</cp:coreProperties>
</file>