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B362" w14:textId="77777777" w:rsidR="006E0C08" w:rsidRDefault="006E0C08" w:rsidP="006E0C08">
      <w:pPr>
        <w:rPr>
          <w:lang w:val="en-US"/>
        </w:rPr>
      </w:pPr>
      <w:r w:rsidRPr="006E0C08">
        <w:rPr>
          <w:lang w:val="en-US"/>
        </w:rPr>
        <w:t>Fish and Their Properties</w:t>
      </w:r>
    </w:p>
    <w:p w14:paraId="44E4815C" w14:textId="77777777" w:rsidR="006E0C08" w:rsidRPr="006E0C08" w:rsidRDefault="006E0C08" w:rsidP="006E0C08">
      <w:pPr>
        <w:rPr>
          <w:lang w:val="en-US"/>
        </w:rPr>
      </w:pPr>
    </w:p>
    <w:p w14:paraId="02D6A041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Not everyone knows that fish should appear on our menu more often than meat because they have more nutritional value than beef, pork, or poultry. Fish contain:</w:t>
      </w:r>
    </w:p>
    <w:p w14:paraId="7ECE956E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highly digestible and easily digestible protein</w:t>
      </w:r>
    </w:p>
    <w:p w14:paraId="5647A987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polyunsaturated fatty acids (primarily omega-3)</w:t>
      </w:r>
    </w:p>
    <w:p w14:paraId="163F87AC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vitamins A, D, E, and B group</w:t>
      </w:r>
    </w:p>
    <w:p w14:paraId="1E448CFB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minerals: magnesium, calcium, potassium, iron, iodine, selenium, fluorine, copper, manganese</w:t>
      </w:r>
    </w:p>
    <w:p w14:paraId="46E13533" w14:textId="77777777" w:rsidR="006E0C08" w:rsidRPr="006E0C08" w:rsidRDefault="006E0C08" w:rsidP="006E0C08">
      <w:pPr>
        <w:rPr>
          <w:lang w:val="en-US"/>
        </w:rPr>
      </w:pPr>
    </w:p>
    <w:p w14:paraId="48C2D253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Fish are recommended mainly because of the content of omega-3 fatty acids. These acids have many health properties, including:</w:t>
      </w:r>
    </w:p>
    <w:p w14:paraId="750B8A19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ensuring proper cholesterol levels</w:t>
      </w:r>
    </w:p>
    <w:p w14:paraId="56BDDA04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supporting the work of the heart and circulatory system</w:t>
      </w:r>
    </w:p>
    <w:p w14:paraId="4C61ABE3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lowering blood pressure and clotting</w:t>
      </w:r>
    </w:p>
    <w:p w14:paraId="5A0BF489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having anti-inflammatory and anti-allergic effects</w:t>
      </w:r>
    </w:p>
    <w:p w14:paraId="17B11A24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reducing the likelihood of certain cancers</w:t>
      </w:r>
    </w:p>
    <w:p w14:paraId="00449FEA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supporting the functioning of the nervous system</w:t>
      </w:r>
    </w:p>
    <w:p w14:paraId="63B77666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boosting the immune system</w:t>
      </w:r>
    </w:p>
    <w:p w14:paraId="10460F36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accelerating metabolism and reducing appetite, supporting the weight loss process</w:t>
      </w:r>
    </w:p>
    <w:p w14:paraId="6AC2388C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having a positive effect on memory and concentration</w:t>
      </w:r>
    </w:p>
    <w:p w14:paraId="380039F6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neutralizing the harmful effects of free radicals, slowing down the aging process, and improving the condition of the skin and hair</w:t>
      </w:r>
    </w:p>
    <w:p w14:paraId="7BBC69CE" w14:textId="77777777" w:rsidR="006E0C08" w:rsidRPr="006E0C08" w:rsidRDefault="006E0C08" w:rsidP="006E0C08">
      <w:pPr>
        <w:ind w:left="708"/>
        <w:rPr>
          <w:lang w:val="en-US"/>
        </w:rPr>
      </w:pPr>
      <w:r w:rsidRPr="006E0C08">
        <w:rPr>
          <w:lang w:val="en-US"/>
        </w:rPr>
        <w:t>• increasing serotonin production (the happiness hormone)</w:t>
      </w:r>
    </w:p>
    <w:p w14:paraId="06340311" w14:textId="77777777" w:rsidR="006E0C08" w:rsidRPr="006E0C08" w:rsidRDefault="006E0C08" w:rsidP="006E0C08">
      <w:pPr>
        <w:rPr>
          <w:lang w:val="en-US"/>
        </w:rPr>
      </w:pPr>
    </w:p>
    <w:p w14:paraId="14666724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Which fish to choose?</w:t>
      </w:r>
    </w:p>
    <w:p w14:paraId="378F79E4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The nutritional value of fish is influenced by factors such as species, feeding grounds, type of food, and age. Fish are divided according to two classifications: Firstly, by origin:</w:t>
      </w:r>
    </w:p>
    <w:p w14:paraId="1643E0F2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• marine fish (salmon, herring, sardine, mackerel, tuna, cod, halibut, sprat) - provide more calories, but also more beneficial fats, as well as iodine and selenium</w:t>
      </w:r>
    </w:p>
    <w:p w14:paraId="45195178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• freshwater fish (trout, pikeperch, carp, crucian carp, sturgeon, bream)</w:t>
      </w:r>
    </w:p>
    <w:p w14:paraId="77575337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Secondly, by fat content:</w:t>
      </w:r>
    </w:p>
    <w:p w14:paraId="6C205106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lastRenderedPageBreak/>
        <w:t>• oily fish (healthy, being the best source of omega-3 fatty acids) - salmon, herring, mackerel, halibut, sardine, sprat, halibut</w:t>
      </w:r>
    </w:p>
    <w:p w14:paraId="2ED150B0" w14:textId="77777777" w:rsidR="006E0C08" w:rsidRPr="006E0C08" w:rsidRDefault="006E0C08" w:rsidP="006E0C08">
      <w:pPr>
        <w:rPr>
          <w:lang w:val="en-US"/>
        </w:rPr>
      </w:pPr>
      <w:r w:rsidRPr="006E0C08">
        <w:rPr>
          <w:lang w:val="en-US"/>
        </w:rPr>
        <w:t>• medium-fat fish (trout, carp, tuna, turbot)</w:t>
      </w:r>
    </w:p>
    <w:p w14:paraId="22A69E05" w14:textId="2F112D01" w:rsidR="00B55897" w:rsidRPr="006E0C08" w:rsidRDefault="006E0C08" w:rsidP="006E0C08">
      <w:pPr>
        <w:rPr>
          <w:lang w:val="en-US"/>
        </w:rPr>
      </w:pPr>
      <w:r w:rsidRPr="006E0C08">
        <w:rPr>
          <w:lang w:val="en-US"/>
        </w:rPr>
        <w:t>• lean fish (cod, pikeperch, sole, ling, hake, coley, gilt-head bream, flounder, pike, pangasius, tilapia)</w:t>
      </w:r>
    </w:p>
    <w:sectPr w:rsidR="00B55897" w:rsidRPr="006E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8663" w14:textId="77777777" w:rsidR="00DF09AF" w:rsidRDefault="00DF09AF" w:rsidP="00CB3006">
      <w:pPr>
        <w:spacing w:after="0" w:line="240" w:lineRule="auto"/>
      </w:pPr>
      <w:r>
        <w:separator/>
      </w:r>
    </w:p>
  </w:endnote>
  <w:endnote w:type="continuationSeparator" w:id="0">
    <w:p w14:paraId="378CAE55" w14:textId="77777777" w:rsidR="00DF09AF" w:rsidRDefault="00DF09AF" w:rsidP="00C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AA7C" w14:textId="77777777" w:rsidR="00CB3006" w:rsidRDefault="00CB3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1660" w14:textId="288E8367" w:rsidR="00CB3006" w:rsidRDefault="00CB3006">
    <w:pPr>
      <w:pStyle w:val="Stopka"/>
    </w:pPr>
    <w:r>
      <w:rPr>
        <w:noProof/>
      </w:rPr>
      <w:drawing>
        <wp:inline distT="0" distB="0" distL="0" distR="0" wp14:anchorId="7E53E127" wp14:editId="0762BEAA">
          <wp:extent cx="5731510" cy="442595"/>
          <wp:effectExtent l="0" t="0" r="2540" b="0"/>
          <wp:docPr id="3015291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529141" name="Obraz 301529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BF42" w14:textId="77777777" w:rsidR="00CB3006" w:rsidRDefault="00CB3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807E" w14:textId="77777777" w:rsidR="00DF09AF" w:rsidRDefault="00DF09AF" w:rsidP="00CB3006">
      <w:pPr>
        <w:spacing w:after="0" w:line="240" w:lineRule="auto"/>
      </w:pPr>
      <w:r>
        <w:separator/>
      </w:r>
    </w:p>
  </w:footnote>
  <w:footnote w:type="continuationSeparator" w:id="0">
    <w:p w14:paraId="65966225" w14:textId="77777777" w:rsidR="00DF09AF" w:rsidRDefault="00DF09AF" w:rsidP="00CB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D1C7" w14:textId="77777777" w:rsidR="00CB3006" w:rsidRDefault="00CB3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671C" w14:textId="7A59B62F" w:rsidR="00CB3006" w:rsidRDefault="00CB3006">
    <w:pPr>
      <w:pStyle w:val="Nagwek"/>
    </w:pPr>
    <w:r>
      <w:rPr>
        <w:noProof/>
      </w:rPr>
      <w:drawing>
        <wp:inline distT="0" distB="0" distL="0" distR="0" wp14:anchorId="5EAF241B" wp14:editId="4508B2F3">
          <wp:extent cx="784604" cy="565200"/>
          <wp:effectExtent l="0" t="0" r="0" b="6350"/>
          <wp:docPr id="1986624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24866" name="Obraz 1986624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8C45" w14:textId="77777777" w:rsidR="00CB3006" w:rsidRDefault="00CB30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CB"/>
    <w:rsid w:val="000326B7"/>
    <w:rsid w:val="00080CCB"/>
    <w:rsid w:val="006E0C08"/>
    <w:rsid w:val="00B55897"/>
    <w:rsid w:val="00CB3006"/>
    <w:rsid w:val="00D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495B"/>
  <w15:chartTrackingRefBased/>
  <w15:docId w15:val="{D5D0198C-67B4-4DAD-BE28-8F2E71E5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006"/>
  </w:style>
  <w:style w:type="paragraph" w:styleId="Stopka">
    <w:name w:val="footer"/>
    <w:basedOn w:val="Normalny"/>
    <w:link w:val="StopkaZnak"/>
    <w:uiPriority w:val="99"/>
    <w:unhideWhenUsed/>
    <w:rsid w:val="00C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2024-05-09T11:30:00Z</dcterms:created>
  <dcterms:modified xsi:type="dcterms:W3CDTF">2024-05-20T11:52:00Z</dcterms:modified>
</cp:coreProperties>
</file>