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DB5C40E" w14:textId="77777777" w:rsidR="00500A90" w:rsidRPr="00EE3A97" w:rsidRDefault="00500A90" w:rsidP="00500A90">
      <w:pPr>
        <w:rPr>
          <w:b/>
          <w:bCs/>
          <w:lang w:val="en-US"/>
        </w:rPr>
      </w:pPr>
      <w:r w:rsidRPr="00EE3A97">
        <w:rPr>
          <w:b/>
          <w:bCs/>
          <w:lang w:val="en-US"/>
        </w:rPr>
        <w:t>Nepalese Cuisine – Monotony or Festival of Flavors?</w:t>
      </w:r>
    </w:p>
    <w:p w14:paraId="3B876628" w14:textId="77777777" w:rsidR="00500A90" w:rsidRPr="00500A90" w:rsidRDefault="00500A90" w:rsidP="00500A90">
      <w:pPr>
        <w:rPr>
          <w:lang w:val="en-US"/>
        </w:rPr>
      </w:pPr>
      <w:r w:rsidRPr="00500A90">
        <w:rPr>
          <w:lang w:val="en-US"/>
        </w:rPr>
        <w:t>Nepalese cuisine is often described as dull and rather monotonous. I've read many descriptions stating that people travel to Nepal for the mountains, not for culinary experiences, and it's better to bring some tasty snacks from Poland. Frankly, I completely disagree with this opinion. Of course, Nepalese cuisine is not as diverse and rich as Thai or Laotian cuisine, but it is certainly not a culinary desert. If you don't eat meat, you will love Nepal even more. While in Burma, I had trouble finding vegetarian food, and in many places, it simply wasn't available, but in Nepal, there's a choice: a dish with meat or its vegetarian counterpart. Nepalese cuisine combines dishes typical of the entire Indian subcontinent with Tibetan cuisine.</w:t>
      </w:r>
    </w:p>
    <w:p w14:paraId="071FC489" w14:textId="77777777" w:rsidR="00500A90" w:rsidRPr="00500A90" w:rsidRDefault="00500A90" w:rsidP="00500A90">
      <w:pPr>
        <w:rPr>
          <w:lang w:val="en-US"/>
        </w:rPr>
      </w:pPr>
      <w:r w:rsidRPr="00500A90">
        <w:rPr>
          <w:lang w:val="en-US"/>
        </w:rPr>
        <w:t>During trekking, I quickly gave up European-style breakfasts and switched to Dal Bhat, or rice with vegetable curry. Such a breakfast provides energy for the rest of the day.</w:t>
      </w:r>
    </w:p>
    <w:p w14:paraId="68C38293" w14:textId="5AB0804B" w:rsidR="00500A90" w:rsidRDefault="00EE3A97" w:rsidP="00500A90">
      <w:pPr>
        <w:rPr>
          <w:lang w:val="en-US"/>
        </w:rPr>
      </w:pPr>
      <w:r w:rsidRPr="00EE3A97">
        <w:rPr>
          <w:noProof/>
          <w:lang w:val="en-US"/>
        </w:rPr>
        <w:drawing>
          <wp:inline distT="0" distB="0" distL="0" distR="0" wp14:anchorId="2F2AEF6F" wp14:editId="679F05DB">
            <wp:extent cx="5553075" cy="4133850"/>
            <wp:effectExtent l="0" t="0" r="9525" b="0"/>
            <wp:docPr id="58183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53075" cy="4133850"/>
                    </a:xfrm>
                    <a:prstGeom prst="rect">
                      <a:avLst/>
                    </a:prstGeom>
                    <a:noFill/>
                    <a:ln>
                      <a:noFill/>
                    </a:ln>
                  </pic:spPr>
                </pic:pic>
              </a:graphicData>
            </a:graphic>
          </wp:inline>
        </w:drawing>
      </w:r>
    </w:p>
    <w:p w14:paraId="0AA50947" w14:textId="20C48F1A" w:rsidR="00EE3A97" w:rsidRPr="00500A90" w:rsidRDefault="00EE3A97" w:rsidP="00500A90">
      <w:pPr>
        <w:rPr>
          <w:lang w:val="en-US"/>
        </w:rPr>
      </w:pPr>
      <w:r w:rsidRPr="00EE3A97">
        <w:rPr>
          <w:noProof/>
          <w:lang w:val="en-US"/>
        </w:rPr>
        <w:lastRenderedPageBreak/>
        <w:drawing>
          <wp:inline distT="0" distB="0" distL="0" distR="0" wp14:anchorId="5559F61C" wp14:editId="2777249E">
            <wp:extent cx="5553075" cy="4133850"/>
            <wp:effectExtent l="0" t="0" r="9525" b="0"/>
            <wp:docPr id="11702631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53075" cy="4133850"/>
                    </a:xfrm>
                    <a:prstGeom prst="rect">
                      <a:avLst/>
                    </a:prstGeom>
                    <a:noFill/>
                    <a:ln>
                      <a:noFill/>
                    </a:ln>
                  </pic:spPr>
                </pic:pic>
              </a:graphicData>
            </a:graphic>
          </wp:inline>
        </w:drawing>
      </w:r>
    </w:p>
    <w:p w14:paraId="2F753432" w14:textId="77777777" w:rsidR="00500A90" w:rsidRPr="00EE3A97" w:rsidRDefault="00500A90" w:rsidP="00500A90">
      <w:pPr>
        <w:rPr>
          <w:b/>
          <w:bCs/>
          <w:lang w:val="en-US"/>
        </w:rPr>
      </w:pPr>
      <w:r w:rsidRPr="00EE3A97">
        <w:rPr>
          <w:b/>
          <w:bCs/>
          <w:lang w:val="en-US"/>
        </w:rPr>
        <w:t>Nepalese Cuisine – What Good Things I Tried During My Stay in Nepal</w:t>
      </w:r>
    </w:p>
    <w:p w14:paraId="08BD7426" w14:textId="77777777" w:rsidR="00500A90" w:rsidRPr="00500A90" w:rsidRDefault="00500A90" w:rsidP="00500A90">
      <w:pPr>
        <w:rPr>
          <w:lang w:val="en-US"/>
        </w:rPr>
      </w:pPr>
      <w:r w:rsidRPr="00500A90">
        <w:rPr>
          <w:lang w:val="en-US"/>
        </w:rPr>
        <w:t xml:space="preserve">Straight off the bat, I admit that </w:t>
      </w:r>
      <w:proofErr w:type="spellStart"/>
      <w:r w:rsidRPr="00500A90">
        <w:rPr>
          <w:lang w:val="en-US"/>
        </w:rPr>
        <w:t>momo</w:t>
      </w:r>
      <w:proofErr w:type="spellEnd"/>
      <w:r w:rsidRPr="00500A90">
        <w:rPr>
          <w:lang w:val="en-US"/>
        </w:rPr>
        <w:t xml:space="preserve"> dumplings won over my heart so much that it was hard for me to detach from them. Fortunately, besides them, I managed to try several other Nepalese dishes </w:t>
      </w:r>
      <w:r>
        <w:rPr>
          <w:rFonts w:ascii="Segoe UI Emoji" w:hAnsi="Segoe UI Emoji" w:cs="Segoe UI Emoji"/>
        </w:rPr>
        <w:t>😉</w:t>
      </w:r>
    </w:p>
    <w:p w14:paraId="72DDA430" w14:textId="77777777" w:rsidR="00500A90" w:rsidRPr="0058785D" w:rsidRDefault="00500A90" w:rsidP="00500A90">
      <w:pPr>
        <w:rPr>
          <w:b/>
          <w:bCs/>
          <w:lang w:val="en-US"/>
        </w:rPr>
      </w:pPr>
      <w:r w:rsidRPr="0058785D">
        <w:rPr>
          <w:b/>
          <w:bCs/>
          <w:lang w:val="en-US"/>
        </w:rPr>
        <w:t>Dal Bhat – Nepalese Breakfast and Dinner</w:t>
      </w:r>
    </w:p>
    <w:p w14:paraId="1D9904D0" w14:textId="77777777" w:rsidR="00500A90" w:rsidRPr="00500A90" w:rsidRDefault="00500A90" w:rsidP="00500A90">
      <w:pPr>
        <w:rPr>
          <w:lang w:val="en-US"/>
        </w:rPr>
      </w:pPr>
      <w:r w:rsidRPr="00500A90">
        <w:rPr>
          <w:lang w:val="en-US"/>
        </w:rPr>
        <w:t xml:space="preserve">Dal </w:t>
      </w:r>
      <w:proofErr w:type="spellStart"/>
      <w:r w:rsidRPr="00500A90">
        <w:rPr>
          <w:lang w:val="en-US"/>
        </w:rPr>
        <w:t>bhat</w:t>
      </w:r>
      <w:proofErr w:type="spellEnd"/>
      <w:r w:rsidRPr="00500A90">
        <w:rPr>
          <w:lang w:val="en-US"/>
        </w:rPr>
        <w:t xml:space="preserve"> is the number one dish in Nepalese cuisine. For many Nepalis, it is the staple food eaten both in the morning and in the evening. The name of the dish comes from its two main ingredients: dal – lentil sauce, and </w:t>
      </w:r>
      <w:proofErr w:type="spellStart"/>
      <w:r w:rsidRPr="00500A90">
        <w:rPr>
          <w:lang w:val="en-US"/>
        </w:rPr>
        <w:t>bhat</w:t>
      </w:r>
      <w:proofErr w:type="spellEnd"/>
      <w:r w:rsidRPr="00500A90">
        <w:rPr>
          <w:lang w:val="en-US"/>
        </w:rPr>
        <w:t xml:space="preserve"> – rice. In addition to rice and lentil sauce, Dal Bhat consists of spicy vegetable curry called Dal Bhat </w:t>
      </w:r>
      <w:proofErr w:type="spellStart"/>
      <w:r w:rsidRPr="00500A90">
        <w:rPr>
          <w:lang w:val="en-US"/>
        </w:rPr>
        <w:t>Tarkari</w:t>
      </w:r>
      <w:proofErr w:type="spellEnd"/>
      <w:r w:rsidRPr="00500A90">
        <w:rPr>
          <w:lang w:val="en-US"/>
        </w:rPr>
        <w:t xml:space="preserve">. It is prepared with seasonal vegetables, often a mix of spinach, potatoes. Pickles and sometimes yogurt or crispy roti or </w:t>
      </w:r>
      <w:proofErr w:type="spellStart"/>
      <w:r w:rsidRPr="00500A90">
        <w:rPr>
          <w:lang w:val="en-US"/>
        </w:rPr>
        <w:t>papad</w:t>
      </w:r>
      <w:proofErr w:type="spellEnd"/>
      <w:r w:rsidRPr="00500A90">
        <w:rPr>
          <w:lang w:val="en-US"/>
        </w:rPr>
        <w:t xml:space="preserve"> are also served with Dal Bhat.</w:t>
      </w:r>
    </w:p>
    <w:p w14:paraId="2F588AFC" w14:textId="77777777" w:rsidR="00500A90" w:rsidRPr="00EE3A97" w:rsidRDefault="00500A90" w:rsidP="00500A90">
      <w:pPr>
        <w:rPr>
          <w:lang w:val="en-US"/>
        </w:rPr>
      </w:pPr>
      <w:r w:rsidRPr="00EE3A97">
        <w:rPr>
          <w:lang w:val="en-US"/>
        </w:rPr>
        <w:t>Dal Bhat is often served on a special metal plate with compartments for individual components. It can also be served on a metal tray with separate bowls for rice, lentil sauce, and other ingredients. In such a case, you have to remove the individual bowls from the metal tray, pour rice onto it, mix the additions with rice, and eat it.</w:t>
      </w:r>
    </w:p>
    <w:p w14:paraId="7FC2EFAD" w14:textId="77777777" w:rsidR="00500A90" w:rsidRPr="00EE3A97" w:rsidRDefault="00500A90" w:rsidP="00500A90">
      <w:pPr>
        <w:rPr>
          <w:lang w:val="en-US"/>
        </w:rPr>
      </w:pPr>
      <w:r w:rsidRPr="00EE3A97">
        <w:rPr>
          <w:lang w:val="en-US"/>
        </w:rPr>
        <w:t>The best Dal Bhat I had was after trekking at my guide's house. I wrote more extensively about these visits in the post Annapurna Base Camp – Trekking in the Himalayas.</w:t>
      </w:r>
    </w:p>
    <w:p w14:paraId="7471C6F1" w14:textId="65F8F3E0" w:rsidR="00500A90" w:rsidRDefault="0058785D" w:rsidP="00500A90">
      <w:pPr>
        <w:rPr>
          <w:lang w:val="en-US"/>
        </w:rPr>
      </w:pPr>
      <w:r w:rsidRPr="0058785D">
        <w:rPr>
          <w:noProof/>
          <w:lang w:val="en-US"/>
        </w:rPr>
        <w:lastRenderedPageBreak/>
        <w:drawing>
          <wp:inline distT="0" distB="0" distL="0" distR="0" wp14:anchorId="5C5A65EB" wp14:editId="3553ABF7">
            <wp:extent cx="5553075" cy="4133850"/>
            <wp:effectExtent l="0" t="0" r="9525" b="0"/>
            <wp:docPr id="2742877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53075" cy="4133850"/>
                    </a:xfrm>
                    <a:prstGeom prst="rect">
                      <a:avLst/>
                    </a:prstGeom>
                    <a:noFill/>
                    <a:ln>
                      <a:noFill/>
                    </a:ln>
                  </pic:spPr>
                </pic:pic>
              </a:graphicData>
            </a:graphic>
          </wp:inline>
        </w:drawing>
      </w:r>
    </w:p>
    <w:p w14:paraId="0BD0AA31" w14:textId="62FC8DBC" w:rsidR="0058785D" w:rsidRPr="00EE3A97" w:rsidRDefault="0058785D" w:rsidP="00500A90">
      <w:pPr>
        <w:rPr>
          <w:lang w:val="en-US"/>
        </w:rPr>
      </w:pPr>
      <w:r w:rsidRPr="0058785D">
        <w:rPr>
          <w:noProof/>
          <w:lang w:val="en-US"/>
        </w:rPr>
        <w:drawing>
          <wp:inline distT="0" distB="0" distL="0" distR="0" wp14:anchorId="38CD4096" wp14:editId="5C8B31A6">
            <wp:extent cx="5553075" cy="4133850"/>
            <wp:effectExtent l="0" t="0" r="9525" b="0"/>
            <wp:docPr id="19727212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53075" cy="4133850"/>
                    </a:xfrm>
                    <a:prstGeom prst="rect">
                      <a:avLst/>
                    </a:prstGeom>
                    <a:noFill/>
                    <a:ln>
                      <a:noFill/>
                    </a:ln>
                  </pic:spPr>
                </pic:pic>
              </a:graphicData>
            </a:graphic>
          </wp:inline>
        </w:drawing>
      </w:r>
    </w:p>
    <w:p w14:paraId="73B0604D" w14:textId="77777777" w:rsidR="0058785D" w:rsidRDefault="0058785D" w:rsidP="00500A90">
      <w:pPr>
        <w:rPr>
          <w:lang w:val="en-US"/>
        </w:rPr>
      </w:pPr>
    </w:p>
    <w:p w14:paraId="4BE9F892" w14:textId="0DD65CBC" w:rsidR="00500A90" w:rsidRPr="0058785D" w:rsidRDefault="00500A90" w:rsidP="00500A90">
      <w:pPr>
        <w:rPr>
          <w:b/>
          <w:bCs/>
          <w:lang w:val="en-US"/>
        </w:rPr>
      </w:pPr>
      <w:r w:rsidRPr="0058785D">
        <w:rPr>
          <w:b/>
          <w:bCs/>
          <w:lang w:val="en-US"/>
        </w:rPr>
        <w:lastRenderedPageBreak/>
        <w:t>Achar – Nepalese Pickles</w:t>
      </w:r>
    </w:p>
    <w:p w14:paraId="69F1DDF7" w14:textId="77777777" w:rsidR="00500A90" w:rsidRPr="00EE3A97" w:rsidRDefault="00500A90" w:rsidP="00500A90">
      <w:pPr>
        <w:rPr>
          <w:lang w:val="en-US"/>
        </w:rPr>
      </w:pPr>
    </w:p>
    <w:p w14:paraId="7EDD4044" w14:textId="77777777" w:rsidR="00500A90" w:rsidRPr="00EE3A97" w:rsidRDefault="00500A90" w:rsidP="00500A90">
      <w:pPr>
        <w:rPr>
          <w:lang w:val="en-US"/>
        </w:rPr>
      </w:pPr>
      <w:r w:rsidRPr="00EE3A97">
        <w:rPr>
          <w:lang w:val="en-US"/>
        </w:rPr>
        <w:t xml:space="preserve">I mentioned that pickles are one of the additions to Dal Bhat. Pickles – or achar – are very popular in Nepalese cuisine, and you definitely have to try them. They work great as an addition to </w:t>
      </w:r>
      <w:proofErr w:type="spellStart"/>
      <w:r w:rsidRPr="00EE3A97">
        <w:rPr>
          <w:lang w:val="en-US"/>
        </w:rPr>
        <w:t>momo</w:t>
      </w:r>
      <w:proofErr w:type="spellEnd"/>
      <w:r w:rsidRPr="00EE3A97">
        <w:rPr>
          <w:lang w:val="en-US"/>
        </w:rPr>
        <w:t xml:space="preserve"> dumplings and other dishes. They have a slightly spicy, tangy taste (as pickles do). Achar is made from various types of vegetables, and even fruits. In addition to the main ingredient, it is mixed with lime juice, garlic, ginger, tomatoes, onions, chili, sesame – depending on the type. Pickles are served without thermal processing – they are simply taken out of a large jar in which they marinate.</w:t>
      </w:r>
    </w:p>
    <w:p w14:paraId="18378015" w14:textId="77777777" w:rsidR="00500A90" w:rsidRPr="00EE3A97" w:rsidRDefault="00500A90" w:rsidP="00500A90">
      <w:pPr>
        <w:rPr>
          <w:lang w:val="en-US"/>
        </w:rPr>
      </w:pPr>
      <w:r w:rsidRPr="00EE3A97">
        <w:rPr>
          <w:lang w:val="en-US"/>
        </w:rPr>
        <w:t>Below in the photo – what looks like fries are actually pickles.</w:t>
      </w:r>
    </w:p>
    <w:p w14:paraId="243961E0" w14:textId="136522B9" w:rsidR="00500A90" w:rsidRPr="00EE3A97" w:rsidRDefault="00A5333E" w:rsidP="00500A90">
      <w:pPr>
        <w:rPr>
          <w:lang w:val="en-US"/>
        </w:rPr>
      </w:pPr>
      <w:r w:rsidRPr="00A5333E">
        <w:rPr>
          <w:noProof/>
          <w:lang w:val="en-US"/>
        </w:rPr>
        <w:drawing>
          <wp:inline distT="0" distB="0" distL="0" distR="0" wp14:anchorId="41AAA1E6" wp14:editId="0338E479">
            <wp:extent cx="5731510" cy="4292600"/>
            <wp:effectExtent l="0" t="0" r="2540" b="0"/>
            <wp:docPr id="8165272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4292600"/>
                    </a:xfrm>
                    <a:prstGeom prst="rect">
                      <a:avLst/>
                    </a:prstGeom>
                    <a:noFill/>
                    <a:ln>
                      <a:noFill/>
                    </a:ln>
                  </pic:spPr>
                </pic:pic>
              </a:graphicData>
            </a:graphic>
          </wp:inline>
        </w:drawing>
      </w:r>
    </w:p>
    <w:p w14:paraId="486C8359" w14:textId="77777777" w:rsidR="00500A90" w:rsidRPr="00A5333E" w:rsidRDefault="00500A90" w:rsidP="00500A90">
      <w:pPr>
        <w:rPr>
          <w:b/>
          <w:bCs/>
          <w:lang w:val="en-US"/>
        </w:rPr>
      </w:pPr>
      <w:r w:rsidRPr="00A5333E">
        <w:rPr>
          <w:b/>
          <w:bCs/>
          <w:lang w:val="en-US"/>
        </w:rPr>
        <w:t>Momo – Tibetan Dumplings</w:t>
      </w:r>
    </w:p>
    <w:p w14:paraId="100AB8DB" w14:textId="77777777" w:rsidR="00500A90" w:rsidRPr="00EE3A97" w:rsidRDefault="00500A90" w:rsidP="00500A90">
      <w:pPr>
        <w:rPr>
          <w:lang w:val="en-US"/>
        </w:rPr>
      </w:pPr>
      <w:r w:rsidRPr="00EE3A97">
        <w:rPr>
          <w:lang w:val="en-US"/>
        </w:rPr>
        <w:t xml:space="preserve">Momo dumplings are a specialty of Tibetan cuisine. Momo is made in both meat and vegetarian versions. Additionally, you can choose between steamed or deep-fried </w:t>
      </w:r>
      <w:proofErr w:type="spellStart"/>
      <w:r w:rsidRPr="00EE3A97">
        <w:rPr>
          <w:lang w:val="en-US"/>
        </w:rPr>
        <w:t>momo</w:t>
      </w:r>
      <w:proofErr w:type="spellEnd"/>
      <w:r w:rsidRPr="00EE3A97">
        <w:rPr>
          <w:lang w:val="en-US"/>
        </w:rPr>
        <w:t xml:space="preserve">. Fried </w:t>
      </w:r>
      <w:proofErr w:type="spellStart"/>
      <w:r w:rsidRPr="00EE3A97">
        <w:rPr>
          <w:lang w:val="en-US"/>
        </w:rPr>
        <w:t>momo</w:t>
      </w:r>
      <w:proofErr w:type="spellEnd"/>
      <w:r w:rsidRPr="00EE3A97">
        <w:rPr>
          <w:lang w:val="en-US"/>
        </w:rPr>
        <w:t xml:space="preserve"> were definitely spicier than steamed ones. Fried </w:t>
      </w:r>
      <w:proofErr w:type="spellStart"/>
      <w:r w:rsidRPr="00EE3A97">
        <w:rPr>
          <w:lang w:val="en-US"/>
        </w:rPr>
        <w:t>momo</w:t>
      </w:r>
      <w:proofErr w:type="spellEnd"/>
      <w:r w:rsidRPr="00EE3A97">
        <w:rPr>
          <w:lang w:val="en-US"/>
        </w:rPr>
        <w:t xml:space="preserve"> are often served in a spicy vegetable sauce – sometimes this sauce takes the form of soup. And you really have to like spicy dishes to eat them. In one restaurant in Pokhara, I encountered true </w:t>
      </w:r>
      <w:proofErr w:type="spellStart"/>
      <w:r w:rsidRPr="00EE3A97">
        <w:rPr>
          <w:lang w:val="en-US"/>
        </w:rPr>
        <w:t>momo</w:t>
      </w:r>
      <w:proofErr w:type="spellEnd"/>
      <w:r w:rsidRPr="00EE3A97">
        <w:rPr>
          <w:lang w:val="en-US"/>
        </w:rPr>
        <w:t xml:space="preserve"> killers. I haven't sweated so much while eating in a long time </w:t>
      </w:r>
      <w:r>
        <w:rPr>
          <w:rFonts w:ascii="Segoe UI Emoji" w:hAnsi="Segoe UI Emoji" w:cs="Segoe UI Emoji"/>
        </w:rPr>
        <w:t>😉</w:t>
      </w:r>
    </w:p>
    <w:p w14:paraId="066258EB" w14:textId="316FE777" w:rsidR="00500A90" w:rsidRPr="00EE3A97" w:rsidRDefault="00A5333E" w:rsidP="00500A90">
      <w:pPr>
        <w:rPr>
          <w:lang w:val="en-US"/>
        </w:rPr>
      </w:pPr>
      <w:r w:rsidRPr="00A5333E">
        <w:rPr>
          <w:noProof/>
          <w:lang w:val="en-US"/>
        </w:rPr>
        <w:lastRenderedPageBreak/>
        <w:drawing>
          <wp:inline distT="0" distB="0" distL="0" distR="0" wp14:anchorId="6581F3F5" wp14:editId="3A628EFE">
            <wp:extent cx="5731510" cy="4292600"/>
            <wp:effectExtent l="0" t="0" r="2540" b="0"/>
            <wp:docPr id="11096501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4292600"/>
                    </a:xfrm>
                    <a:prstGeom prst="rect">
                      <a:avLst/>
                    </a:prstGeom>
                    <a:noFill/>
                    <a:ln>
                      <a:noFill/>
                    </a:ln>
                  </pic:spPr>
                </pic:pic>
              </a:graphicData>
            </a:graphic>
          </wp:inline>
        </w:drawing>
      </w:r>
    </w:p>
    <w:p w14:paraId="18DC9AB1" w14:textId="20ED2328" w:rsidR="00A5333E" w:rsidRDefault="00A5333E" w:rsidP="00500A90">
      <w:pPr>
        <w:rPr>
          <w:lang w:val="en-US"/>
        </w:rPr>
      </w:pPr>
      <w:r w:rsidRPr="00A5333E">
        <w:rPr>
          <w:noProof/>
          <w:lang w:val="en-US"/>
        </w:rPr>
        <w:drawing>
          <wp:inline distT="0" distB="0" distL="0" distR="0" wp14:anchorId="7CCD3771" wp14:editId="33F6AA3D">
            <wp:extent cx="5731510" cy="4297045"/>
            <wp:effectExtent l="0" t="0" r="2540" b="8255"/>
            <wp:docPr id="7377461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4297045"/>
                    </a:xfrm>
                    <a:prstGeom prst="rect">
                      <a:avLst/>
                    </a:prstGeom>
                    <a:noFill/>
                    <a:ln>
                      <a:noFill/>
                    </a:ln>
                  </pic:spPr>
                </pic:pic>
              </a:graphicData>
            </a:graphic>
          </wp:inline>
        </w:drawing>
      </w:r>
    </w:p>
    <w:p w14:paraId="402BCECD" w14:textId="40BD7EBB" w:rsidR="001B1579" w:rsidRDefault="001B1579" w:rsidP="00500A90">
      <w:pPr>
        <w:rPr>
          <w:lang w:val="en-US"/>
        </w:rPr>
      </w:pPr>
      <w:r w:rsidRPr="001B1579">
        <w:rPr>
          <w:noProof/>
          <w:lang w:val="en-US"/>
        </w:rPr>
        <w:lastRenderedPageBreak/>
        <w:drawing>
          <wp:inline distT="0" distB="0" distL="0" distR="0" wp14:anchorId="75791488" wp14:editId="38E1927C">
            <wp:extent cx="3686175" cy="2743200"/>
            <wp:effectExtent l="0" t="0" r="9525" b="0"/>
            <wp:docPr id="16938417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86175" cy="2743200"/>
                    </a:xfrm>
                    <a:prstGeom prst="rect">
                      <a:avLst/>
                    </a:prstGeom>
                    <a:noFill/>
                    <a:ln>
                      <a:noFill/>
                    </a:ln>
                  </pic:spPr>
                </pic:pic>
              </a:graphicData>
            </a:graphic>
          </wp:inline>
        </w:drawing>
      </w:r>
    </w:p>
    <w:p w14:paraId="46A95193" w14:textId="44270CAC" w:rsidR="001B1579" w:rsidRDefault="001B1579" w:rsidP="00500A90">
      <w:pPr>
        <w:rPr>
          <w:lang w:val="en-US"/>
        </w:rPr>
      </w:pPr>
      <w:r w:rsidRPr="001B1579">
        <w:rPr>
          <w:noProof/>
          <w:lang w:val="en-US"/>
        </w:rPr>
        <w:drawing>
          <wp:inline distT="0" distB="0" distL="0" distR="0" wp14:anchorId="22CDD277" wp14:editId="5EA03BE8">
            <wp:extent cx="3686175" cy="2743200"/>
            <wp:effectExtent l="0" t="0" r="9525" b="0"/>
            <wp:docPr id="13841678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86175" cy="2743200"/>
                    </a:xfrm>
                    <a:prstGeom prst="rect">
                      <a:avLst/>
                    </a:prstGeom>
                    <a:noFill/>
                    <a:ln>
                      <a:noFill/>
                    </a:ln>
                  </pic:spPr>
                </pic:pic>
              </a:graphicData>
            </a:graphic>
          </wp:inline>
        </w:drawing>
      </w:r>
    </w:p>
    <w:p w14:paraId="7CA841DE" w14:textId="3B37943A" w:rsidR="001B1579" w:rsidRDefault="001B1579" w:rsidP="00500A90">
      <w:pPr>
        <w:rPr>
          <w:lang w:val="en-US"/>
        </w:rPr>
      </w:pPr>
      <w:r w:rsidRPr="001B1579">
        <w:rPr>
          <w:noProof/>
          <w:lang w:val="en-US"/>
        </w:rPr>
        <w:lastRenderedPageBreak/>
        <w:drawing>
          <wp:inline distT="0" distB="0" distL="0" distR="0" wp14:anchorId="0D77D348" wp14:editId="418F8D96">
            <wp:extent cx="5553075" cy="4133850"/>
            <wp:effectExtent l="0" t="0" r="9525" b="0"/>
            <wp:docPr id="6359503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53075" cy="4133850"/>
                    </a:xfrm>
                    <a:prstGeom prst="rect">
                      <a:avLst/>
                    </a:prstGeom>
                    <a:noFill/>
                    <a:ln>
                      <a:noFill/>
                    </a:ln>
                  </pic:spPr>
                </pic:pic>
              </a:graphicData>
            </a:graphic>
          </wp:inline>
        </w:drawing>
      </w:r>
    </w:p>
    <w:p w14:paraId="1483538E" w14:textId="3F9D9D50" w:rsidR="001B1579" w:rsidRDefault="001B1579" w:rsidP="00500A90">
      <w:pPr>
        <w:rPr>
          <w:lang w:val="en-US"/>
        </w:rPr>
      </w:pPr>
      <w:r w:rsidRPr="001B1579">
        <w:rPr>
          <w:noProof/>
          <w:lang w:val="en-US"/>
        </w:rPr>
        <w:drawing>
          <wp:inline distT="0" distB="0" distL="0" distR="0" wp14:anchorId="7BB2F3C1" wp14:editId="72FBC410">
            <wp:extent cx="5553075" cy="4133850"/>
            <wp:effectExtent l="0" t="0" r="9525" b="0"/>
            <wp:docPr id="9741360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53075" cy="4133850"/>
                    </a:xfrm>
                    <a:prstGeom prst="rect">
                      <a:avLst/>
                    </a:prstGeom>
                    <a:noFill/>
                    <a:ln>
                      <a:noFill/>
                    </a:ln>
                  </pic:spPr>
                </pic:pic>
              </a:graphicData>
            </a:graphic>
          </wp:inline>
        </w:drawing>
      </w:r>
    </w:p>
    <w:p w14:paraId="3C885B4C" w14:textId="77777777" w:rsidR="001B1579" w:rsidRDefault="001B1579" w:rsidP="00500A90">
      <w:pPr>
        <w:rPr>
          <w:lang w:val="en-US"/>
        </w:rPr>
      </w:pPr>
    </w:p>
    <w:p w14:paraId="05F9DB0F" w14:textId="18D4F359" w:rsidR="00500A90" w:rsidRPr="001B1579" w:rsidRDefault="00500A90" w:rsidP="00500A90">
      <w:pPr>
        <w:rPr>
          <w:b/>
          <w:bCs/>
          <w:lang w:val="en-US"/>
        </w:rPr>
      </w:pPr>
      <w:r w:rsidRPr="001B1579">
        <w:rPr>
          <w:b/>
          <w:bCs/>
          <w:lang w:val="en-US"/>
        </w:rPr>
        <w:lastRenderedPageBreak/>
        <w:t>Chapati – Wheat Pancakes</w:t>
      </w:r>
    </w:p>
    <w:p w14:paraId="33CDD9A0" w14:textId="77777777" w:rsidR="00500A90" w:rsidRPr="00EE3A97" w:rsidRDefault="00500A90" w:rsidP="00500A90">
      <w:pPr>
        <w:rPr>
          <w:lang w:val="en-US"/>
        </w:rPr>
      </w:pPr>
      <w:r w:rsidRPr="00EE3A97">
        <w:rPr>
          <w:lang w:val="en-US"/>
        </w:rPr>
        <w:t>Chapati (</w:t>
      </w:r>
      <w:proofErr w:type="spellStart"/>
      <w:r w:rsidRPr="00EE3A97">
        <w:rPr>
          <w:lang w:val="en-US"/>
        </w:rPr>
        <w:t>ciapati</w:t>
      </w:r>
      <w:proofErr w:type="spellEnd"/>
      <w:r w:rsidRPr="00EE3A97">
        <w:rPr>
          <w:lang w:val="en-US"/>
        </w:rPr>
        <w:t xml:space="preserve">) are wheat, thin pancakes. They are served as a side dish to main courses. Sometimes they are baked with cheese. They taste great with vegetable </w:t>
      </w:r>
      <w:proofErr w:type="spellStart"/>
      <w:r w:rsidRPr="00EE3A97">
        <w:rPr>
          <w:lang w:val="en-US"/>
        </w:rPr>
        <w:t>tarkari</w:t>
      </w:r>
      <w:proofErr w:type="spellEnd"/>
      <w:r w:rsidRPr="00EE3A97">
        <w:rPr>
          <w:lang w:val="en-US"/>
        </w:rPr>
        <w:t xml:space="preserve"> or soup.</w:t>
      </w:r>
    </w:p>
    <w:p w14:paraId="7B229CBF" w14:textId="33ECAC63" w:rsidR="00500A90" w:rsidRPr="00EE3A97" w:rsidRDefault="00761685" w:rsidP="00500A90">
      <w:pPr>
        <w:rPr>
          <w:lang w:val="en-US"/>
        </w:rPr>
      </w:pPr>
      <w:r w:rsidRPr="00761685">
        <w:rPr>
          <w:noProof/>
          <w:lang w:val="en-US"/>
        </w:rPr>
        <w:drawing>
          <wp:inline distT="0" distB="0" distL="0" distR="0" wp14:anchorId="4A4D5664" wp14:editId="334BB634">
            <wp:extent cx="5731510" cy="4292600"/>
            <wp:effectExtent l="0" t="0" r="2540" b="0"/>
            <wp:docPr id="9901389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4292600"/>
                    </a:xfrm>
                    <a:prstGeom prst="rect">
                      <a:avLst/>
                    </a:prstGeom>
                    <a:noFill/>
                    <a:ln>
                      <a:noFill/>
                    </a:ln>
                  </pic:spPr>
                </pic:pic>
              </a:graphicData>
            </a:graphic>
          </wp:inline>
        </w:drawing>
      </w:r>
    </w:p>
    <w:p w14:paraId="79E4527B" w14:textId="77777777" w:rsidR="00500A90" w:rsidRPr="00761685" w:rsidRDefault="00500A90" w:rsidP="00500A90">
      <w:pPr>
        <w:rPr>
          <w:b/>
          <w:bCs/>
          <w:lang w:val="en-US"/>
        </w:rPr>
      </w:pPr>
      <w:proofErr w:type="spellStart"/>
      <w:r w:rsidRPr="00761685">
        <w:rPr>
          <w:b/>
          <w:bCs/>
          <w:lang w:val="en-US"/>
        </w:rPr>
        <w:t>Chowmein</w:t>
      </w:r>
      <w:proofErr w:type="spellEnd"/>
      <w:r w:rsidRPr="00761685">
        <w:rPr>
          <w:b/>
          <w:bCs/>
          <w:lang w:val="en-US"/>
        </w:rPr>
        <w:t xml:space="preserve"> – Tibetan Noodles</w:t>
      </w:r>
    </w:p>
    <w:p w14:paraId="0FDC4F53" w14:textId="77777777" w:rsidR="00500A90" w:rsidRPr="00EE3A97" w:rsidRDefault="00500A90" w:rsidP="00500A90">
      <w:pPr>
        <w:rPr>
          <w:lang w:val="en-US"/>
        </w:rPr>
      </w:pPr>
      <w:r w:rsidRPr="00EE3A97">
        <w:rPr>
          <w:lang w:val="en-US"/>
        </w:rPr>
        <w:t xml:space="preserve">Another dish that is typically Tibetan. </w:t>
      </w:r>
      <w:proofErr w:type="spellStart"/>
      <w:r w:rsidRPr="00EE3A97">
        <w:rPr>
          <w:lang w:val="en-US"/>
        </w:rPr>
        <w:t>Chowmein</w:t>
      </w:r>
      <w:proofErr w:type="spellEnd"/>
      <w:r w:rsidRPr="00EE3A97">
        <w:rPr>
          <w:lang w:val="en-US"/>
        </w:rPr>
        <w:t xml:space="preserve"> is fried noodles with additions. It can be served in meat and vegetarian versions. Very good. Especially with spicy chili sauce and cheese. At the end of the post, the address of a good Tibetan restaurant in Pokhara.</w:t>
      </w:r>
    </w:p>
    <w:p w14:paraId="11DBC9F8" w14:textId="1E3AA39F" w:rsidR="00500A90" w:rsidRPr="00EE3A97" w:rsidRDefault="00761685" w:rsidP="00500A90">
      <w:pPr>
        <w:rPr>
          <w:lang w:val="en-US"/>
        </w:rPr>
      </w:pPr>
      <w:r w:rsidRPr="00761685">
        <w:rPr>
          <w:noProof/>
          <w:lang w:val="en-US"/>
        </w:rPr>
        <w:lastRenderedPageBreak/>
        <w:drawing>
          <wp:inline distT="0" distB="0" distL="0" distR="0" wp14:anchorId="6FFA4170" wp14:editId="5DF9C9C8">
            <wp:extent cx="5731510" cy="4292600"/>
            <wp:effectExtent l="0" t="0" r="2540" b="0"/>
            <wp:docPr id="9179198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4292600"/>
                    </a:xfrm>
                    <a:prstGeom prst="rect">
                      <a:avLst/>
                    </a:prstGeom>
                    <a:noFill/>
                    <a:ln>
                      <a:noFill/>
                    </a:ln>
                  </pic:spPr>
                </pic:pic>
              </a:graphicData>
            </a:graphic>
          </wp:inline>
        </w:drawing>
      </w:r>
    </w:p>
    <w:p w14:paraId="37DFE604" w14:textId="77777777" w:rsidR="00500A90" w:rsidRPr="00761685" w:rsidRDefault="00500A90" w:rsidP="00500A90">
      <w:pPr>
        <w:rPr>
          <w:b/>
          <w:bCs/>
          <w:lang w:val="en-US"/>
        </w:rPr>
      </w:pPr>
      <w:proofErr w:type="spellStart"/>
      <w:r w:rsidRPr="00761685">
        <w:rPr>
          <w:b/>
          <w:bCs/>
          <w:lang w:val="en-US"/>
        </w:rPr>
        <w:t>Bhakleb</w:t>
      </w:r>
      <w:proofErr w:type="spellEnd"/>
      <w:r w:rsidRPr="00761685">
        <w:rPr>
          <w:b/>
          <w:bCs/>
          <w:lang w:val="en-US"/>
        </w:rPr>
        <w:t xml:space="preserve"> – Tibetan Bread</w:t>
      </w:r>
    </w:p>
    <w:p w14:paraId="3478427A" w14:textId="77777777" w:rsidR="00500A90" w:rsidRPr="00EE3A97" w:rsidRDefault="00500A90" w:rsidP="00500A90">
      <w:pPr>
        <w:rPr>
          <w:lang w:val="en-US"/>
        </w:rPr>
      </w:pPr>
      <w:r w:rsidRPr="00EE3A97">
        <w:rPr>
          <w:lang w:val="en-US"/>
        </w:rPr>
        <w:t xml:space="preserve">Bhakhleb, Tibetan bread or Gurung bread – the name changes depending on the region you are in. It is a kind of bread baked in deep oil. Crunchy and calorie-dense. In taste and consistency, it somewhat resembles Hungarian </w:t>
      </w:r>
      <w:proofErr w:type="spellStart"/>
      <w:r w:rsidRPr="00EE3A97">
        <w:rPr>
          <w:lang w:val="en-US"/>
        </w:rPr>
        <w:t>langos</w:t>
      </w:r>
      <w:proofErr w:type="spellEnd"/>
      <w:r w:rsidRPr="00EE3A97">
        <w:rPr>
          <w:lang w:val="en-US"/>
        </w:rPr>
        <w:t>. Sometimes it comes with cheese. Very good – as long as someone is not deterred by bread baked in deep oil. But after a whole day of walking in the mountains, you can definitely afford it.</w:t>
      </w:r>
    </w:p>
    <w:p w14:paraId="049B21C8" w14:textId="50DD714E" w:rsidR="00500A90" w:rsidRPr="00EE3A97" w:rsidRDefault="00761685" w:rsidP="00500A90">
      <w:pPr>
        <w:rPr>
          <w:lang w:val="en-US"/>
        </w:rPr>
      </w:pPr>
      <w:r w:rsidRPr="00761685">
        <w:rPr>
          <w:noProof/>
          <w:lang w:val="en-US"/>
        </w:rPr>
        <w:lastRenderedPageBreak/>
        <w:drawing>
          <wp:inline distT="0" distB="0" distL="0" distR="0" wp14:anchorId="1ACFCF4E" wp14:editId="4E1584EC">
            <wp:extent cx="5731510" cy="4292600"/>
            <wp:effectExtent l="0" t="0" r="2540" b="0"/>
            <wp:docPr id="19663161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4292600"/>
                    </a:xfrm>
                    <a:prstGeom prst="rect">
                      <a:avLst/>
                    </a:prstGeom>
                    <a:noFill/>
                    <a:ln>
                      <a:noFill/>
                    </a:ln>
                  </pic:spPr>
                </pic:pic>
              </a:graphicData>
            </a:graphic>
          </wp:inline>
        </w:drawing>
      </w:r>
    </w:p>
    <w:p w14:paraId="4E6BB8DE" w14:textId="77777777" w:rsidR="00500A90" w:rsidRPr="00761685" w:rsidRDefault="00500A90" w:rsidP="00500A90">
      <w:pPr>
        <w:rPr>
          <w:b/>
          <w:bCs/>
          <w:lang w:val="en-US"/>
        </w:rPr>
      </w:pPr>
      <w:r w:rsidRPr="00761685">
        <w:rPr>
          <w:b/>
          <w:bCs/>
          <w:lang w:val="en-US"/>
        </w:rPr>
        <w:t>Garlic Soup</w:t>
      </w:r>
    </w:p>
    <w:p w14:paraId="345B4F9C" w14:textId="77777777" w:rsidR="00500A90" w:rsidRPr="00EE3A97" w:rsidRDefault="00500A90" w:rsidP="00500A90">
      <w:pPr>
        <w:rPr>
          <w:lang w:val="en-US"/>
        </w:rPr>
      </w:pPr>
      <w:r w:rsidRPr="00EE3A97">
        <w:rPr>
          <w:lang w:val="en-US"/>
        </w:rPr>
        <w:t xml:space="preserve">Garlic is a natural remedy for altitude sickness – that's why it's worth including it in the menu during trekking. Garlic soup is good, it doesn't have a very distinctive taste. If you know the taste of Czech garlic soup, this Nepalese one is less pronounced – and it's served without croutons </w:t>
      </w:r>
      <w:r>
        <w:rPr>
          <w:rFonts w:ascii="Segoe UI Emoji" w:hAnsi="Segoe UI Emoji" w:cs="Segoe UI Emoji"/>
        </w:rPr>
        <w:t>😉</w:t>
      </w:r>
    </w:p>
    <w:p w14:paraId="2E09E3D9" w14:textId="6574CB09" w:rsidR="00500A90" w:rsidRPr="00EE3A97" w:rsidRDefault="00761685" w:rsidP="00500A90">
      <w:pPr>
        <w:rPr>
          <w:lang w:val="en-US"/>
        </w:rPr>
      </w:pPr>
      <w:r w:rsidRPr="00761685">
        <w:rPr>
          <w:noProof/>
          <w:lang w:val="en-US"/>
        </w:rPr>
        <w:lastRenderedPageBreak/>
        <w:drawing>
          <wp:inline distT="0" distB="0" distL="0" distR="0" wp14:anchorId="2FAAE8C9" wp14:editId="2E0D2488">
            <wp:extent cx="5731510" cy="4292600"/>
            <wp:effectExtent l="0" t="0" r="2540" b="0"/>
            <wp:docPr id="6131169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4292600"/>
                    </a:xfrm>
                    <a:prstGeom prst="rect">
                      <a:avLst/>
                    </a:prstGeom>
                    <a:noFill/>
                    <a:ln>
                      <a:noFill/>
                    </a:ln>
                  </pic:spPr>
                </pic:pic>
              </a:graphicData>
            </a:graphic>
          </wp:inline>
        </w:drawing>
      </w:r>
    </w:p>
    <w:p w14:paraId="4C76BCF2" w14:textId="77777777" w:rsidR="00500A90" w:rsidRPr="00761685" w:rsidRDefault="00500A90" w:rsidP="00500A90">
      <w:pPr>
        <w:rPr>
          <w:b/>
          <w:bCs/>
          <w:lang w:val="en-US"/>
        </w:rPr>
      </w:pPr>
      <w:r w:rsidRPr="00761685">
        <w:rPr>
          <w:b/>
          <w:bCs/>
          <w:lang w:val="en-US"/>
        </w:rPr>
        <w:t xml:space="preserve">Masala </w:t>
      </w:r>
      <w:proofErr w:type="spellStart"/>
      <w:r w:rsidRPr="00761685">
        <w:rPr>
          <w:b/>
          <w:bCs/>
          <w:lang w:val="en-US"/>
        </w:rPr>
        <w:t>Papad</w:t>
      </w:r>
      <w:proofErr w:type="spellEnd"/>
      <w:r w:rsidRPr="00761685">
        <w:rPr>
          <w:b/>
          <w:bCs/>
          <w:lang w:val="en-US"/>
        </w:rPr>
        <w:t xml:space="preserve"> – Nepalese Appetizer</w:t>
      </w:r>
    </w:p>
    <w:p w14:paraId="3B71CD01" w14:textId="77777777" w:rsidR="00500A90" w:rsidRPr="00EE3A97" w:rsidRDefault="00500A90" w:rsidP="00500A90">
      <w:pPr>
        <w:rPr>
          <w:lang w:val="en-US"/>
        </w:rPr>
      </w:pPr>
      <w:proofErr w:type="spellStart"/>
      <w:r w:rsidRPr="00EE3A97">
        <w:rPr>
          <w:lang w:val="en-US"/>
        </w:rPr>
        <w:t>Papad</w:t>
      </w:r>
      <w:proofErr w:type="spellEnd"/>
      <w:r w:rsidRPr="00EE3A97">
        <w:rPr>
          <w:lang w:val="en-US"/>
        </w:rPr>
        <w:t xml:space="preserve"> is a thin and crispy pancake made mostly from lentil or chickpea flour. It is served with many dishes or as an appetizer.</w:t>
      </w:r>
    </w:p>
    <w:p w14:paraId="7D7B6B5A" w14:textId="77777777" w:rsidR="00500A90" w:rsidRPr="00EE3A97" w:rsidRDefault="00500A90" w:rsidP="00500A90">
      <w:pPr>
        <w:rPr>
          <w:lang w:val="en-US"/>
        </w:rPr>
      </w:pPr>
      <w:r w:rsidRPr="00EE3A97">
        <w:rPr>
          <w:lang w:val="en-US"/>
        </w:rPr>
        <w:t xml:space="preserve">Masala </w:t>
      </w:r>
      <w:proofErr w:type="spellStart"/>
      <w:r w:rsidRPr="00EE3A97">
        <w:rPr>
          <w:lang w:val="en-US"/>
        </w:rPr>
        <w:t>papad</w:t>
      </w:r>
      <w:proofErr w:type="spellEnd"/>
      <w:r w:rsidRPr="00EE3A97">
        <w:rPr>
          <w:lang w:val="en-US"/>
        </w:rPr>
        <w:t xml:space="preserve"> is crushed (or not) </w:t>
      </w:r>
      <w:proofErr w:type="spellStart"/>
      <w:r w:rsidRPr="00EE3A97">
        <w:rPr>
          <w:lang w:val="en-US"/>
        </w:rPr>
        <w:t>papad</w:t>
      </w:r>
      <w:proofErr w:type="spellEnd"/>
      <w:r w:rsidRPr="00EE3A97">
        <w:rPr>
          <w:lang w:val="en-US"/>
        </w:rPr>
        <w:t xml:space="preserve"> mixed with chili peppers, onions, and tomatoes. Very good spicy appetizer.</w:t>
      </w:r>
    </w:p>
    <w:p w14:paraId="5D61F93E" w14:textId="5916EF94" w:rsidR="00DF5844" w:rsidRPr="00EE3A97" w:rsidRDefault="00500A90" w:rsidP="00500A90">
      <w:pPr>
        <w:rPr>
          <w:lang w:val="en-US"/>
        </w:rPr>
      </w:pPr>
      <w:r w:rsidRPr="00EE3A97">
        <w:rPr>
          <w:lang w:val="en-US"/>
        </w:rPr>
        <w:t xml:space="preserve">Sometimes crushed </w:t>
      </w:r>
      <w:proofErr w:type="spellStart"/>
      <w:r w:rsidRPr="00EE3A97">
        <w:rPr>
          <w:lang w:val="en-US"/>
        </w:rPr>
        <w:t>papad</w:t>
      </w:r>
      <w:proofErr w:type="spellEnd"/>
      <w:r w:rsidRPr="00EE3A97">
        <w:rPr>
          <w:lang w:val="en-US"/>
        </w:rPr>
        <w:t xml:space="preserve"> is served with roasted chickpeas and peanuts.</w:t>
      </w:r>
    </w:p>
    <w:sectPr w:rsidR="00DF5844" w:rsidRPr="00EE3A97">
      <w:headerReference w:type="even" r:id="rId21"/>
      <w:headerReference w:type="default" r:id="rId22"/>
      <w:footerReference w:type="even" r:id="rId23"/>
      <w:footerReference w:type="default" r:id="rId24"/>
      <w:headerReference w:type="first" r:id="rId25"/>
      <w:footerReference w:type="first" r:id="rId2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72A620" w14:textId="77777777" w:rsidR="00764BF9" w:rsidRDefault="00764BF9" w:rsidP="00080BE1">
      <w:pPr>
        <w:spacing w:after="0" w:line="240" w:lineRule="auto"/>
      </w:pPr>
      <w:r>
        <w:separator/>
      </w:r>
    </w:p>
  </w:endnote>
  <w:endnote w:type="continuationSeparator" w:id="0">
    <w:p w14:paraId="045299FD" w14:textId="77777777" w:rsidR="00764BF9" w:rsidRDefault="00764BF9" w:rsidP="00080B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D5931" w14:textId="77777777" w:rsidR="00080BE1" w:rsidRDefault="00080BE1">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C075C3" w14:textId="374B400A" w:rsidR="00080BE1" w:rsidRDefault="00080BE1">
    <w:pPr>
      <w:pStyle w:val="Stopka"/>
    </w:pPr>
    <w:r>
      <w:rPr>
        <w:noProof/>
      </w:rPr>
      <w:drawing>
        <wp:inline distT="0" distB="0" distL="0" distR="0" wp14:anchorId="5CE49CFE" wp14:editId="6BDCD3D3">
          <wp:extent cx="5731510" cy="442595"/>
          <wp:effectExtent l="0" t="0" r="2540" b="0"/>
          <wp:docPr id="58966662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666620" name="Obraz 589666620"/>
                  <pic:cNvPicPr/>
                </pic:nvPicPr>
                <pic:blipFill>
                  <a:blip r:embed="rId1">
                    <a:extLst>
                      <a:ext uri="{28A0092B-C50C-407E-A947-70E740481C1C}">
                        <a14:useLocalDpi xmlns:a14="http://schemas.microsoft.com/office/drawing/2010/main" val="0"/>
                      </a:ext>
                    </a:extLst>
                  </a:blip>
                  <a:stretch>
                    <a:fillRect/>
                  </a:stretch>
                </pic:blipFill>
                <pic:spPr>
                  <a:xfrm>
                    <a:off x="0" y="0"/>
                    <a:ext cx="5731510" cy="442595"/>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EBAD02" w14:textId="77777777" w:rsidR="00080BE1" w:rsidRDefault="00080BE1">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B875DA8" w14:textId="77777777" w:rsidR="00764BF9" w:rsidRDefault="00764BF9" w:rsidP="00080BE1">
      <w:pPr>
        <w:spacing w:after="0" w:line="240" w:lineRule="auto"/>
      </w:pPr>
      <w:r>
        <w:separator/>
      </w:r>
    </w:p>
  </w:footnote>
  <w:footnote w:type="continuationSeparator" w:id="0">
    <w:p w14:paraId="4FAAAEF7" w14:textId="77777777" w:rsidR="00764BF9" w:rsidRDefault="00764BF9" w:rsidP="00080BE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596A91" w14:textId="77777777" w:rsidR="00080BE1" w:rsidRDefault="00080BE1">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1063C7" w14:textId="02B10395" w:rsidR="00080BE1" w:rsidRDefault="00080BE1">
    <w:pPr>
      <w:pStyle w:val="Nagwek"/>
    </w:pPr>
    <w:r>
      <w:rPr>
        <w:noProof/>
      </w:rPr>
      <w:drawing>
        <wp:inline distT="0" distB="0" distL="0" distR="0" wp14:anchorId="5BE30E1E" wp14:editId="6BAD2650">
          <wp:extent cx="734629" cy="529200"/>
          <wp:effectExtent l="0" t="0" r="8890" b="4445"/>
          <wp:docPr id="91412565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125654" name="Obraz 914125654"/>
                  <pic:cNvPicPr/>
                </pic:nvPicPr>
                <pic:blipFill>
                  <a:blip r:embed="rId1">
                    <a:extLst>
                      <a:ext uri="{28A0092B-C50C-407E-A947-70E740481C1C}">
                        <a14:useLocalDpi xmlns:a14="http://schemas.microsoft.com/office/drawing/2010/main" val="0"/>
                      </a:ext>
                    </a:extLst>
                  </a:blip>
                  <a:stretch>
                    <a:fillRect/>
                  </a:stretch>
                </pic:blipFill>
                <pic:spPr>
                  <a:xfrm>
                    <a:off x="0" y="0"/>
                    <a:ext cx="734629" cy="5292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726B09" w14:textId="77777777" w:rsidR="00080BE1" w:rsidRDefault="00080BE1">
    <w:pPr>
      <w:pStyle w:val="Nagwek"/>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2A5E"/>
    <w:rsid w:val="00080BE1"/>
    <w:rsid w:val="001B1579"/>
    <w:rsid w:val="00500A90"/>
    <w:rsid w:val="0058785D"/>
    <w:rsid w:val="006510A6"/>
    <w:rsid w:val="00761685"/>
    <w:rsid w:val="00764BF9"/>
    <w:rsid w:val="00A32A5E"/>
    <w:rsid w:val="00A5333E"/>
    <w:rsid w:val="00BC1BE9"/>
    <w:rsid w:val="00DF5844"/>
    <w:rsid w:val="00EE3A9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8D0F86"/>
  <w15:chartTrackingRefBased/>
  <w15:docId w15:val="{C6E99D06-5394-41AC-8AAD-3EA16FAD23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080BE1"/>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080BE1"/>
  </w:style>
  <w:style w:type="paragraph" w:styleId="Stopka">
    <w:name w:val="footer"/>
    <w:basedOn w:val="Normalny"/>
    <w:link w:val="StopkaZnak"/>
    <w:uiPriority w:val="99"/>
    <w:unhideWhenUsed/>
    <w:rsid w:val="00080BE1"/>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80B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footer" Target="footer3.xml"/><Relationship Id="rId3" Type="http://schemas.openxmlformats.org/officeDocument/2006/relationships/webSettings" Target="webSettings.xml"/><Relationship Id="rId21" Type="http://schemas.openxmlformats.org/officeDocument/2006/relationships/header" Target="header1.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header" Target="header3.xml"/><Relationship Id="rId2" Type="http://schemas.openxmlformats.org/officeDocument/2006/relationships/settings" Target="settings.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image" Target="media/image10.emf"/><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header" Target="header2.xml"/><Relationship Id="rId27"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11</Pages>
  <Words>731</Words>
  <Characters>4391</Characters>
  <Application>Microsoft Office Word</Application>
  <DocSecurity>0</DocSecurity>
  <Lines>36</Lines>
  <Paragraphs>10</Paragraphs>
  <ScaleCrop>false</ScaleCrop>
  <Company/>
  <LinksUpToDate>false</LinksUpToDate>
  <CharactersWithSpaces>5112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Madej, Pawel</dc:creator>
  <cp:keywords/>
  <dc:description/>
  <cp:lastModifiedBy>Joanna Olizarowska</cp:lastModifiedBy>
  <cp:revision>9</cp:revision>
  <dcterms:created xsi:type="dcterms:W3CDTF">2024-05-10T12:43:00Z</dcterms:created>
  <dcterms:modified xsi:type="dcterms:W3CDTF">2024-05-20T13:51:00Z</dcterms:modified>
</cp:coreProperties>
</file>