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53AE" w14:textId="77777777" w:rsidR="00022910" w:rsidRPr="008651DE" w:rsidRDefault="00022910" w:rsidP="00022910">
      <w:pPr>
        <w:rPr>
          <w:rFonts w:ascii="Calibri-Bold" w:hAnsi="Calibri-Bold" w:cs="Calibri-Bold"/>
          <w:b/>
          <w:bCs/>
          <w:kern w:val="0"/>
          <w:lang w:val="en-US"/>
        </w:rPr>
      </w:pPr>
      <w:r w:rsidRPr="008651DE">
        <w:rPr>
          <w:rFonts w:ascii="Calibri-Bold" w:hAnsi="Calibri-Bold" w:cs="Calibri-Bold"/>
          <w:b/>
          <w:bCs/>
          <w:kern w:val="0"/>
          <w:lang w:val="en-US"/>
        </w:rPr>
        <w:t>Hot Springs - Health Benefits of Bathing</w:t>
      </w:r>
    </w:p>
    <w:p w14:paraId="591D3B25" w14:textId="77777777"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 xml:space="preserve">Have you ever visited </w:t>
      </w:r>
      <w:r w:rsidRPr="008651DE">
        <w:rPr>
          <w:rFonts w:ascii="Calibri-Bold" w:hAnsi="Calibri-Bold" w:cs="Calibri-Bold"/>
          <w:b/>
          <w:bCs/>
          <w:kern w:val="0"/>
          <w:lang w:val="en-US"/>
        </w:rPr>
        <w:t>hot springs</w:t>
      </w:r>
      <w:r w:rsidRPr="00022910">
        <w:rPr>
          <w:rFonts w:ascii="Calibri-Bold" w:hAnsi="Calibri-Bold" w:cs="Calibri-Bold"/>
          <w:kern w:val="0"/>
          <w:lang w:val="en-US"/>
        </w:rPr>
        <w:t>, also known as thermal baths or spas? Baths in thermal waters are used for medicinal, health-promoting, and relaxing purposes, so regular visits to them are a great idea. In this article, you will learn about the health benefits that hot springs offer.</w:t>
      </w:r>
    </w:p>
    <w:p w14:paraId="40855A74" w14:textId="77777777"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Some hot water outlets are located outdoors, while others can be found in the tranquility of spas. There are many options to choose from, and we most often encounter them in the form of thermal pools. You can also visit them in winter, as the water remains very warm throughout the year.</w:t>
      </w:r>
    </w:p>
    <w:p w14:paraId="56EBEBCE" w14:textId="77777777" w:rsidR="00022910" w:rsidRPr="00022910" w:rsidRDefault="00022910" w:rsidP="00022910">
      <w:pPr>
        <w:rPr>
          <w:rFonts w:ascii="Calibri-Bold" w:hAnsi="Calibri-Bold" w:cs="Calibri-Bold"/>
          <w:kern w:val="0"/>
          <w:lang w:val="en-US"/>
        </w:rPr>
      </w:pPr>
    </w:p>
    <w:p w14:paraId="33C22B9B" w14:textId="77777777" w:rsidR="00022910" w:rsidRPr="008651DE" w:rsidRDefault="00022910" w:rsidP="00022910">
      <w:pPr>
        <w:rPr>
          <w:rFonts w:ascii="Calibri-Bold" w:hAnsi="Calibri-Bold" w:cs="Calibri-Bold"/>
          <w:b/>
          <w:bCs/>
          <w:kern w:val="0"/>
          <w:lang w:val="en-US"/>
        </w:rPr>
      </w:pPr>
      <w:r w:rsidRPr="008651DE">
        <w:rPr>
          <w:rFonts w:ascii="Calibri-Bold" w:hAnsi="Calibri-Bold" w:cs="Calibri-Bold"/>
          <w:b/>
          <w:bCs/>
          <w:kern w:val="0"/>
          <w:lang w:val="en-US"/>
        </w:rPr>
        <w:t>Health Benefits of Bathing Offered by Hot Springs</w:t>
      </w:r>
    </w:p>
    <w:p w14:paraId="64F0E39F" w14:textId="77777777"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In this article, we will describe in detail the numerous, yet often overlooked, health benefits that hot springs offer. We hope to convince you to visit thermal baths at least twice a year. Such therapy will be very healing, relaxing, and beneficial for you and your family.</w:t>
      </w:r>
    </w:p>
    <w:p w14:paraId="08592FEB" w14:textId="77777777" w:rsidR="00022910" w:rsidRPr="00022910" w:rsidRDefault="00022910" w:rsidP="00022910">
      <w:pPr>
        <w:rPr>
          <w:rFonts w:ascii="Calibri-Bold" w:hAnsi="Calibri-Bold" w:cs="Calibri-Bold"/>
          <w:kern w:val="0"/>
          <w:lang w:val="en-US"/>
        </w:rPr>
      </w:pPr>
    </w:p>
    <w:p w14:paraId="65EAC202" w14:textId="77777777" w:rsidR="008651DE" w:rsidRDefault="00022910" w:rsidP="00022910">
      <w:pPr>
        <w:rPr>
          <w:rFonts w:ascii="Calibri-Bold" w:hAnsi="Calibri-Bold" w:cs="Calibri-Bold"/>
          <w:kern w:val="0"/>
          <w:lang w:val="en-US"/>
        </w:rPr>
      </w:pPr>
      <w:r w:rsidRPr="008651DE">
        <w:rPr>
          <w:rFonts w:ascii="Calibri-Bold" w:hAnsi="Calibri-Bold" w:cs="Calibri-Bold"/>
          <w:b/>
          <w:bCs/>
          <w:kern w:val="0"/>
          <w:lang w:val="en-US"/>
        </w:rPr>
        <w:t>Hot springs are rich in minerals.</w:t>
      </w:r>
      <w:r w:rsidRPr="00022910">
        <w:rPr>
          <w:rFonts w:ascii="Calibri-Bold" w:hAnsi="Calibri-Bold" w:cs="Calibri-Bold"/>
          <w:kern w:val="0"/>
          <w:lang w:val="en-US"/>
        </w:rPr>
        <w:t xml:space="preserve"> </w:t>
      </w:r>
    </w:p>
    <w:p w14:paraId="60900616" w14:textId="7A21B458"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 xml:space="preserve">Each hot spring has a different characteristic and mineral composition. The content of individual components depends on the location of the spring, the geological composition of the rocks, and the origin of the water. Thermal water emerges from the ground, and its mineral composition depends on geographical factors. When you bathe in such warm, natural water, the minerals contained in it come into contact with your skin and are </w:t>
      </w:r>
      <w:r w:rsidRPr="004960D9">
        <w:rPr>
          <w:rFonts w:ascii="Calibri-Bold" w:hAnsi="Calibri-Bold" w:cs="Calibri-Bold"/>
          <w:kern w:val="0"/>
          <w:u w:val="single"/>
          <w:lang w:val="en-US"/>
        </w:rPr>
        <w:t>absorbed through your pores.</w:t>
      </w:r>
    </w:p>
    <w:p w14:paraId="79749139" w14:textId="07F19578" w:rsidR="00022910" w:rsidRDefault="00022910" w:rsidP="00022910">
      <w:pPr>
        <w:rPr>
          <w:rFonts w:ascii="Calibri-Bold" w:hAnsi="Calibri-Bold" w:cs="Calibri-Bold"/>
          <w:kern w:val="0"/>
          <w:lang w:val="en-US"/>
        </w:rPr>
      </w:pPr>
      <w:r w:rsidRPr="00022910">
        <w:rPr>
          <w:rFonts w:ascii="Calibri-Bold" w:hAnsi="Calibri-Bold" w:cs="Calibri-Bold"/>
          <w:kern w:val="0"/>
          <w:lang w:val="en-US"/>
        </w:rPr>
        <w:t>This allows all its healing properties to fully impact our bodies. Increase the speed of your metabolism. In many people, metabolic processes slow down with age. This manifests especially as a feeling of indigestion and problems with overweight.</w:t>
      </w:r>
    </w:p>
    <w:p w14:paraId="7B2ECD32" w14:textId="49F0E64D" w:rsidR="003629CF" w:rsidRPr="00022910" w:rsidRDefault="00AB1316" w:rsidP="00022910">
      <w:pPr>
        <w:rPr>
          <w:rFonts w:ascii="Calibri-Bold" w:hAnsi="Calibri-Bold" w:cs="Calibri-Bold"/>
          <w:kern w:val="0"/>
          <w:lang w:val="en-US"/>
        </w:rPr>
      </w:pPr>
      <w:r>
        <w:rPr>
          <w:noProof/>
          <w:sz w:val="20"/>
        </w:rPr>
        <mc:AlternateContent>
          <mc:Choice Requires="wps">
            <w:drawing>
              <wp:inline distT="0" distB="0" distL="0" distR="0" wp14:anchorId="5FE644BA" wp14:editId="35301912">
                <wp:extent cx="5731510" cy="959438"/>
                <wp:effectExtent l="0" t="0" r="2540" b="0"/>
                <wp:docPr id="1090525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59438"/>
                        </a:xfrm>
                        <a:prstGeom prst="rect">
                          <a:avLst/>
                        </a:prstGeom>
                        <a:solidFill>
                          <a:srgbClr val="FFF1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7994C" w14:textId="77777777" w:rsidR="001C61DC" w:rsidRPr="001C61DC" w:rsidRDefault="001C61DC" w:rsidP="001C61DC">
                            <w:pPr>
                              <w:spacing w:before="36" w:line="480" w:lineRule="exact"/>
                              <w:ind w:left="137" w:right="134"/>
                              <w:jc w:val="center"/>
                              <w:rPr>
                                <w:b/>
                                <w:i/>
                                <w:lang w:val="en-US"/>
                              </w:rPr>
                            </w:pPr>
                            <w:r w:rsidRPr="001C61DC">
                              <w:rPr>
                                <w:b/>
                                <w:i/>
                                <w:lang w:val="en-US"/>
                              </w:rPr>
                              <w:t>Similarly to physical exercise, hot springs increase the pace of your metabolism. So, not only do they activate it, but they also have the ability to speed up and improve digestive processes and detoxify the body.</w:t>
                            </w:r>
                          </w:p>
                          <w:p w14:paraId="0F50BCCC" w14:textId="77777777" w:rsidR="001C61DC" w:rsidRPr="001C61DC" w:rsidRDefault="001C61DC" w:rsidP="001C61DC">
                            <w:pPr>
                              <w:spacing w:before="36" w:line="480" w:lineRule="exact"/>
                              <w:ind w:left="137" w:right="134"/>
                              <w:jc w:val="center"/>
                              <w:rPr>
                                <w:b/>
                                <w:i/>
                                <w:vanish/>
                              </w:rPr>
                            </w:pPr>
                            <w:r w:rsidRPr="001C61DC">
                              <w:rPr>
                                <w:b/>
                                <w:i/>
                                <w:vanish/>
                              </w:rPr>
                              <w:t>Top of Form</w:t>
                            </w:r>
                          </w:p>
                          <w:p w14:paraId="0FE3BE36" w14:textId="4158D3F1" w:rsidR="00AB1316" w:rsidRDefault="00AB1316" w:rsidP="00AB1316">
                            <w:pPr>
                              <w:spacing w:before="36" w:line="480" w:lineRule="exact"/>
                              <w:ind w:left="137" w:right="134"/>
                              <w:jc w:val="center"/>
                              <w:rPr>
                                <w:b/>
                                <w:i/>
                              </w:rPr>
                            </w:pPr>
                          </w:p>
                        </w:txbxContent>
                      </wps:txbx>
                      <wps:bodyPr rot="0" vert="horz" wrap="square" lIns="0" tIns="0" rIns="0" bIns="0" anchor="t" anchorCtr="0" upright="1">
                        <a:noAutofit/>
                      </wps:bodyPr>
                    </wps:wsp>
                  </a:graphicData>
                </a:graphic>
              </wp:inline>
            </w:drawing>
          </mc:Choice>
          <mc:Fallback>
            <w:pict>
              <v:shapetype w14:anchorId="5FE644BA" id="_x0000_t202" coordsize="21600,21600" o:spt="202" path="m,l,21600r21600,l21600,xe">
                <v:stroke joinstyle="miter"/>
                <v:path gradientshapeok="t" o:connecttype="rect"/>
              </v:shapetype>
              <v:shape id="Text Box 1" o:spid="_x0000_s1026" type="#_x0000_t202" style="width:451.3pt;height: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" fillcolor="#fff1f7" stroked="f">
                <v:textbox inset="0,0,0,0">
                  <w:txbxContent>
                    <w:p w14:paraId="07C7994C" w14:textId="77777777" w:rsidR="001C61DC" w:rsidRPr="001C61DC" w:rsidRDefault="001C61DC" w:rsidP="001C61DC">
                      <w:pPr>
                        <w:spacing w:before="36" w:line="480" w:lineRule="exact"/>
                        <w:ind w:left="137" w:right="134"/>
                        <w:jc w:val="center"/>
                        <w:rPr>
                          <w:b/>
                          <w:i/>
                          <w:lang w:val="en-US"/>
                        </w:rPr>
                      </w:pPr>
                      <w:r w:rsidRPr="001C61DC">
                        <w:rPr>
                          <w:b/>
                          <w:i/>
                          <w:lang w:val="en-US"/>
                        </w:rPr>
                        <w:t>Similarly to physical exercise, hot springs increase the pace of your metabolism. So, not only do they activate it, but they also have the ability to speed up and improve digestive processes and detoxify the body.</w:t>
                      </w:r>
                    </w:p>
                    <w:p w14:paraId="0F50BCCC" w14:textId="77777777" w:rsidR="001C61DC" w:rsidRPr="001C61DC" w:rsidRDefault="001C61DC" w:rsidP="001C61DC">
                      <w:pPr>
                        <w:spacing w:before="36" w:line="480" w:lineRule="exact"/>
                        <w:ind w:left="137" w:right="134"/>
                        <w:jc w:val="center"/>
                        <w:rPr>
                          <w:b/>
                          <w:i/>
                          <w:vanish/>
                        </w:rPr>
                      </w:pPr>
                      <w:r w:rsidRPr="001C61DC">
                        <w:rPr>
                          <w:b/>
                          <w:i/>
                          <w:vanish/>
                        </w:rPr>
                        <w:t>Top of Form</w:t>
                      </w:r>
                    </w:p>
                    <w:p w14:paraId="0FE3BE36" w14:textId="4158D3F1" w:rsidR="00AB1316" w:rsidRDefault="00AB1316" w:rsidP="00AB1316">
                      <w:pPr>
                        <w:spacing w:before="36" w:line="480" w:lineRule="exact"/>
                        <w:ind w:left="137" w:right="134"/>
                        <w:jc w:val="center"/>
                        <w:rPr>
                          <w:b/>
                          <w:i/>
                        </w:rPr>
                      </w:pPr>
                    </w:p>
                  </w:txbxContent>
                </v:textbox>
                <w10:anchorlock/>
              </v:shape>
            </w:pict>
          </mc:Fallback>
        </mc:AlternateContent>
      </w:r>
    </w:p>
    <w:p w14:paraId="44CDF33F" w14:textId="77777777" w:rsidR="005310F3" w:rsidRDefault="005310F3" w:rsidP="00022910">
      <w:pPr>
        <w:rPr>
          <w:rFonts w:ascii="Calibri-Bold" w:hAnsi="Calibri-Bold" w:cs="Calibri-Bold"/>
          <w:b/>
          <w:bCs/>
          <w:kern w:val="0"/>
          <w:lang w:val="en-US"/>
        </w:rPr>
      </w:pPr>
    </w:p>
    <w:p w14:paraId="5DFA7513" w14:textId="59D7BF2C" w:rsidR="00FF465E" w:rsidRPr="00FF465E" w:rsidRDefault="00022910" w:rsidP="00022910">
      <w:pPr>
        <w:rPr>
          <w:rFonts w:ascii="Calibri-Bold" w:hAnsi="Calibri-Bold" w:cs="Calibri-Bold"/>
          <w:b/>
          <w:bCs/>
          <w:kern w:val="0"/>
          <w:lang w:val="en-US"/>
        </w:rPr>
      </w:pPr>
      <w:r w:rsidRPr="00FF465E">
        <w:rPr>
          <w:rFonts w:ascii="Calibri-Bold" w:hAnsi="Calibri-Bold" w:cs="Calibri-Bold"/>
          <w:b/>
          <w:bCs/>
          <w:kern w:val="0"/>
          <w:lang w:val="en-US"/>
        </w:rPr>
        <w:t>Relax your body and mind in hot springs.</w:t>
      </w:r>
    </w:p>
    <w:p w14:paraId="3DC16699" w14:textId="561AD216"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 xml:space="preserve"> Another health benefit of hot springs is their ability to release tension and relax our bodies. Therefore, if you experience strong stress or have some important events ahead, you should visit thermal baths.</w:t>
      </w:r>
    </w:p>
    <w:p w14:paraId="3BCEAC1A" w14:textId="77777777" w:rsidR="005F6E49" w:rsidRDefault="00022910" w:rsidP="00022910">
      <w:pPr>
        <w:rPr>
          <w:rFonts w:ascii="Calibri-Bold" w:hAnsi="Calibri-Bold" w:cs="Calibri-Bold"/>
          <w:kern w:val="0"/>
          <w:lang w:val="en-US"/>
        </w:rPr>
      </w:pPr>
      <w:r w:rsidRPr="00022910">
        <w:rPr>
          <w:rFonts w:ascii="Calibri-Bold" w:hAnsi="Calibri-Bold" w:cs="Calibri-Bold"/>
          <w:kern w:val="0"/>
          <w:lang w:val="en-US"/>
        </w:rPr>
        <w:t>Moreover, hot waters naturally help reduce swelling. Therefore, hot springs can help if you suffer from swelling of the legs or feet, as well as other circulation problems.</w:t>
      </w:r>
    </w:p>
    <w:p w14:paraId="7E163F27" w14:textId="77777777" w:rsidR="009701D7" w:rsidRDefault="009701D7" w:rsidP="00022910">
      <w:pPr>
        <w:rPr>
          <w:rFonts w:ascii="Calibri-Bold" w:hAnsi="Calibri-Bold" w:cs="Calibri-Bold"/>
          <w:b/>
          <w:bCs/>
          <w:kern w:val="0"/>
          <w:lang w:val="en-US"/>
        </w:rPr>
      </w:pPr>
    </w:p>
    <w:p w14:paraId="2BEC6704" w14:textId="77777777" w:rsidR="009701D7" w:rsidRDefault="009701D7" w:rsidP="00022910">
      <w:pPr>
        <w:rPr>
          <w:rFonts w:ascii="Calibri-Bold" w:hAnsi="Calibri-Bold" w:cs="Calibri-Bold"/>
          <w:b/>
          <w:bCs/>
          <w:kern w:val="0"/>
          <w:lang w:val="en-US"/>
        </w:rPr>
      </w:pPr>
    </w:p>
    <w:p w14:paraId="49F16939" w14:textId="77777777" w:rsidR="009701D7" w:rsidRDefault="009701D7" w:rsidP="00022910">
      <w:pPr>
        <w:rPr>
          <w:rFonts w:ascii="Calibri-Bold" w:hAnsi="Calibri-Bold" w:cs="Calibri-Bold"/>
          <w:b/>
          <w:bCs/>
          <w:kern w:val="0"/>
          <w:lang w:val="en-US"/>
        </w:rPr>
      </w:pPr>
    </w:p>
    <w:p w14:paraId="3DF7FB3B" w14:textId="77777777" w:rsidR="009701D7" w:rsidRDefault="009701D7" w:rsidP="00022910">
      <w:pPr>
        <w:rPr>
          <w:rFonts w:ascii="Calibri-Bold" w:hAnsi="Calibri-Bold" w:cs="Calibri-Bold"/>
          <w:b/>
          <w:bCs/>
          <w:kern w:val="0"/>
          <w:lang w:val="en-US"/>
        </w:rPr>
      </w:pPr>
    </w:p>
    <w:p w14:paraId="25578736" w14:textId="4D5E83ED" w:rsidR="00022910" w:rsidRDefault="00022910" w:rsidP="00022910">
      <w:pPr>
        <w:rPr>
          <w:rFonts w:ascii="Calibri-Bold" w:hAnsi="Calibri-Bold" w:cs="Calibri-Bold"/>
          <w:b/>
          <w:bCs/>
          <w:kern w:val="0"/>
          <w:lang w:val="en-US"/>
        </w:rPr>
      </w:pPr>
      <w:r w:rsidRPr="005F6E49">
        <w:rPr>
          <w:rFonts w:ascii="Calibri-Bold" w:hAnsi="Calibri-Bold" w:cs="Calibri-Bold"/>
          <w:b/>
          <w:bCs/>
          <w:kern w:val="0"/>
          <w:lang w:val="en-US"/>
        </w:rPr>
        <w:t>Thermal baths alleviate skin problems.</w:t>
      </w:r>
    </w:p>
    <w:p w14:paraId="07BA8954" w14:textId="7A80F3A0" w:rsidR="0096264F" w:rsidRPr="005F6E49" w:rsidRDefault="0096264F" w:rsidP="00022910">
      <w:pPr>
        <w:rPr>
          <w:rFonts w:ascii="Calibri-Bold" w:hAnsi="Calibri-Bold" w:cs="Calibri-Bold"/>
          <w:b/>
          <w:bCs/>
          <w:kern w:val="0"/>
          <w:lang w:val="en-US"/>
        </w:rPr>
      </w:pPr>
      <w:r>
        <w:rPr>
          <w:noProof/>
          <w:sz w:val="20"/>
        </w:rPr>
        <mc:AlternateContent>
          <mc:Choice Requires="wps">
            <w:drawing>
              <wp:inline distT="0" distB="0" distL="0" distR="0" wp14:anchorId="1E6F0494" wp14:editId="4009D504">
                <wp:extent cx="5731510" cy="959438"/>
                <wp:effectExtent l="0" t="0" r="2540" b="0"/>
                <wp:docPr id="1599752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59438"/>
                        </a:xfrm>
                        <a:prstGeom prst="rect">
                          <a:avLst/>
                        </a:prstGeom>
                        <a:solidFill>
                          <a:srgbClr val="FFF1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0FA25" w14:textId="5B809EA5" w:rsidR="0096264F" w:rsidRPr="00DD1C44" w:rsidRDefault="00DD1C44" w:rsidP="0096264F">
                            <w:pPr>
                              <w:spacing w:before="36" w:line="480" w:lineRule="exact"/>
                              <w:ind w:left="149" w:right="154"/>
                              <w:jc w:val="center"/>
                              <w:rPr>
                                <w:i/>
                                <w:lang w:val="en-US"/>
                              </w:rPr>
                            </w:pPr>
                            <w:r w:rsidRPr="00DD1C44">
                              <w:rPr>
                                <w:i/>
                                <w:lang w:val="en-US"/>
                              </w:rPr>
                              <w:t>Today, more and more people suffer from skin problems such as dermatitis, psoriasis, acne, and various types of allergies. Baths in thermal waters can have a beneficial effect on improving the condition of the skin.</w:t>
                            </w:r>
                          </w:p>
                        </w:txbxContent>
                      </wps:txbx>
                      <wps:bodyPr rot="0" vert="horz" wrap="square" lIns="0" tIns="0" rIns="0" bIns="0" anchor="t" anchorCtr="0" upright="1">
                        <a:noAutofit/>
                      </wps:bodyPr>
                    </wps:wsp>
                  </a:graphicData>
                </a:graphic>
              </wp:inline>
            </w:drawing>
          </mc:Choice>
          <mc:Fallback>
            <w:pict>
              <v:shape w14:anchorId="1E6F0494" id="Text Box 2" o:spid="_x0000_s1027" type="#_x0000_t202" style="width:451.3pt;height: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" fillcolor="#fff1f7" stroked="f">
                <v:textbox inset="0,0,0,0">
                  <w:txbxContent>
                    <w:p w14:paraId="7E50FA25" w14:textId="5B809EA5" w:rsidR="0096264F" w:rsidRPr="00DD1C44" w:rsidRDefault="00DD1C44" w:rsidP="0096264F">
                      <w:pPr>
                        <w:spacing w:before="36" w:line="480" w:lineRule="exact"/>
                        <w:ind w:left="149" w:right="154"/>
                        <w:jc w:val="center"/>
                        <w:rPr>
                          <w:i/>
                          <w:lang w:val="en-US"/>
                        </w:rPr>
                      </w:pPr>
                      <w:r w:rsidRPr="00DD1C44">
                        <w:rPr>
                          <w:i/>
                          <w:lang w:val="en-US"/>
                        </w:rPr>
                        <w:t>Today, more and more people suffer from skin problems such as dermatitis, psoriasis, acne, and various types of allergies. Baths in thermal waters can have a beneficial effect on improving the condition of the skin.</w:t>
                      </w:r>
                    </w:p>
                  </w:txbxContent>
                </v:textbox>
                <w10:anchorlock/>
              </v:shape>
            </w:pict>
          </mc:Fallback>
        </mc:AlternateContent>
      </w:r>
    </w:p>
    <w:p w14:paraId="3365EE66" w14:textId="77777777"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 xml:space="preserve">Is your skin itchy on a daily basis or even painful to touch? The good news is that the minerals contained in hot springs </w:t>
      </w:r>
      <w:r w:rsidRPr="005F6E49">
        <w:rPr>
          <w:rFonts w:ascii="Calibri-Bold" w:hAnsi="Calibri-Bold" w:cs="Calibri-Bold"/>
          <w:kern w:val="0"/>
          <w:u w:val="single"/>
          <w:lang w:val="en-US"/>
        </w:rPr>
        <w:t>can reduce inflammation</w:t>
      </w:r>
      <w:r w:rsidRPr="00022910">
        <w:rPr>
          <w:rFonts w:ascii="Calibri-Bold" w:hAnsi="Calibri-Bold" w:cs="Calibri-Bold"/>
          <w:kern w:val="0"/>
          <w:lang w:val="en-US"/>
        </w:rPr>
        <w:t xml:space="preserve"> and aid in healing processes. This means that your skin problems will calm down faster, and your skin will look better. If you suffer from a chronic skin condition, you may visit hot springs more often.</w:t>
      </w:r>
    </w:p>
    <w:p w14:paraId="687781BD" w14:textId="77777777" w:rsidR="00022910" w:rsidRDefault="00022910" w:rsidP="00022910">
      <w:pPr>
        <w:rPr>
          <w:rFonts w:ascii="Calibri-Bold" w:hAnsi="Calibri-Bold" w:cs="Calibri-Bold"/>
          <w:kern w:val="0"/>
          <w:lang w:val="en-US"/>
        </w:rPr>
      </w:pPr>
    </w:p>
    <w:p w14:paraId="4BB922D3" w14:textId="77777777" w:rsidR="00022910" w:rsidRPr="005F6E49" w:rsidRDefault="00022910" w:rsidP="00022910">
      <w:pPr>
        <w:rPr>
          <w:rFonts w:ascii="Calibri-Bold" w:hAnsi="Calibri-Bold" w:cs="Calibri-Bold"/>
          <w:b/>
          <w:bCs/>
          <w:kern w:val="0"/>
          <w:lang w:val="en-US"/>
        </w:rPr>
      </w:pPr>
      <w:r w:rsidRPr="005F6E49">
        <w:rPr>
          <w:rFonts w:ascii="Calibri-Bold" w:hAnsi="Calibri-Bold" w:cs="Calibri-Bold"/>
          <w:b/>
          <w:bCs/>
          <w:kern w:val="0"/>
          <w:lang w:val="en-US"/>
        </w:rPr>
        <w:t>When should you be cautious?</w:t>
      </w:r>
    </w:p>
    <w:p w14:paraId="1598516C" w14:textId="77777777"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Although hot springs have many health benefits, caution should be exercised when visiting them. Remember the following points:</w:t>
      </w:r>
    </w:p>
    <w:p w14:paraId="0F784FA3" w14:textId="77777777"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 Do not stay in the water for too long: this can lead to hypertension or tachycardia. People who already suffer from these problems are more at risk if they stay too long. Therefore, they should follow the recommendations described below.</w:t>
      </w:r>
    </w:p>
    <w:p w14:paraId="1593EAEC" w14:textId="77777777"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 Before visiting hot springs, consult a doctor, especially if you have hypertension, any heart disease, stomach tumors, or ulcers. It is worth checking if you can use the baths and learn how to do it correctly.</w:t>
      </w:r>
    </w:p>
    <w:p w14:paraId="66A816E1" w14:textId="77777777" w:rsidR="00022910" w:rsidRPr="00022910" w:rsidRDefault="00022910" w:rsidP="00022910">
      <w:pPr>
        <w:rPr>
          <w:rFonts w:ascii="Calibri-Bold" w:hAnsi="Calibri-Bold" w:cs="Calibri-Bold"/>
          <w:kern w:val="0"/>
          <w:lang w:val="en-US"/>
        </w:rPr>
      </w:pPr>
      <w:r w:rsidRPr="00022910">
        <w:rPr>
          <w:rFonts w:ascii="Calibri-Bold" w:hAnsi="Calibri-Bold" w:cs="Calibri-Bold"/>
          <w:kern w:val="0"/>
          <w:lang w:val="en-US"/>
        </w:rPr>
        <w:t>• People with hypotension should be cautious: their extremely low blood pressure can cause dizziness and even fainting when in contact with water from a hot spring.</w:t>
      </w:r>
    </w:p>
    <w:p w14:paraId="5982A9F3" w14:textId="77777777" w:rsidR="00022910" w:rsidRPr="00022910" w:rsidRDefault="00022910" w:rsidP="00022910">
      <w:pPr>
        <w:rPr>
          <w:rFonts w:ascii="Calibri-Bold" w:hAnsi="Calibri-Bold" w:cs="Calibri-Bold"/>
          <w:kern w:val="0"/>
          <w:lang w:val="en-US"/>
        </w:rPr>
      </w:pPr>
    </w:p>
    <w:p w14:paraId="04BEC4EB" w14:textId="77777777" w:rsidR="00022910" w:rsidRPr="00022910" w:rsidRDefault="00022910" w:rsidP="00022910">
      <w:pPr>
        <w:rPr>
          <w:rFonts w:ascii="Calibri-Bold" w:hAnsi="Calibri-Bold" w:cs="Calibri-Bold"/>
          <w:kern w:val="0"/>
          <w:lang w:val="en-US"/>
        </w:rPr>
      </w:pPr>
    </w:p>
    <w:p w14:paraId="25952598" w14:textId="77777777" w:rsidR="00022910" w:rsidRPr="00022910" w:rsidRDefault="00022910" w:rsidP="00022910">
      <w:pPr>
        <w:rPr>
          <w:rFonts w:ascii="Calibri-Bold" w:hAnsi="Calibri-Bold" w:cs="Calibri-Bold"/>
          <w:kern w:val="0"/>
          <w:lang w:val="en-US"/>
        </w:rPr>
      </w:pPr>
    </w:p>
    <w:p w14:paraId="65CFF0DD" w14:textId="77777777" w:rsidR="00022910" w:rsidRPr="00022910" w:rsidRDefault="00022910" w:rsidP="00022910">
      <w:pPr>
        <w:rPr>
          <w:rFonts w:ascii="Calibri-Bold" w:hAnsi="Calibri-Bold" w:cs="Calibri-Bold"/>
          <w:kern w:val="0"/>
          <w:lang w:val="en-US"/>
        </w:rPr>
      </w:pPr>
    </w:p>
    <w:p w14:paraId="75583469" w14:textId="77777777" w:rsidR="00022910" w:rsidRPr="00022910" w:rsidRDefault="00022910" w:rsidP="00022910">
      <w:pPr>
        <w:rPr>
          <w:rFonts w:ascii="Calibri-Bold" w:hAnsi="Calibri-Bold" w:cs="Calibri-Bold"/>
          <w:kern w:val="0"/>
          <w:lang w:val="en-US"/>
        </w:rPr>
      </w:pPr>
    </w:p>
    <w:p w14:paraId="53191CA8" w14:textId="14D45429" w:rsidR="005C21EB" w:rsidRPr="00022910" w:rsidRDefault="005C21EB" w:rsidP="00022910">
      <w:pPr>
        <w:rPr>
          <w:lang w:val="en-US"/>
        </w:rPr>
      </w:pPr>
    </w:p>
    <w:sectPr w:rsidR="005C21EB" w:rsidRPr="0002291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7B30" w14:textId="77777777" w:rsidR="00047CD9" w:rsidRDefault="00047CD9" w:rsidP="00602F81">
      <w:pPr>
        <w:spacing w:after="0" w:line="240" w:lineRule="auto"/>
      </w:pPr>
      <w:r>
        <w:separator/>
      </w:r>
    </w:p>
  </w:endnote>
  <w:endnote w:type="continuationSeparator" w:id="0">
    <w:p w14:paraId="1E5D62A0" w14:textId="77777777" w:rsidR="00047CD9" w:rsidRDefault="00047CD9" w:rsidP="0060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E115" w14:textId="77777777" w:rsidR="00602F81" w:rsidRDefault="00602F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E464" w14:textId="5A2F42D9" w:rsidR="00602F81" w:rsidRDefault="00602F81">
    <w:pPr>
      <w:pStyle w:val="Stopka"/>
    </w:pPr>
    <w:r>
      <w:rPr>
        <w:noProof/>
      </w:rPr>
      <w:drawing>
        <wp:inline distT="0" distB="0" distL="0" distR="0" wp14:anchorId="622474B1" wp14:editId="1A288B20">
          <wp:extent cx="5731510" cy="442595"/>
          <wp:effectExtent l="0" t="0" r="2540" b="0"/>
          <wp:docPr id="92108302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83023" name="Obraz 921083023"/>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1639" w14:textId="77777777" w:rsidR="00602F81" w:rsidRDefault="00602F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FF4DE" w14:textId="77777777" w:rsidR="00047CD9" w:rsidRDefault="00047CD9" w:rsidP="00602F81">
      <w:pPr>
        <w:spacing w:after="0" w:line="240" w:lineRule="auto"/>
      </w:pPr>
      <w:r>
        <w:separator/>
      </w:r>
    </w:p>
  </w:footnote>
  <w:footnote w:type="continuationSeparator" w:id="0">
    <w:p w14:paraId="23D671F3" w14:textId="77777777" w:rsidR="00047CD9" w:rsidRDefault="00047CD9" w:rsidP="0060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3B59" w14:textId="77777777" w:rsidR="00602F81" w:rsidRDefault="00602F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DC9EB" w14:textId="4D0B9C2D" w:rsidR="00602F81" w:rsidRDefault="00602F81">
    <w:pPr>
      <w:pStyle w:val="Nagwek"/>
    </w:pPr>
    <w:r>
      <w:rPr>
        <w:noProof/>
      </w:rPr>
      <w:drawing>
        <wp:inline distT="0" distB="0" distL="0" distR="0" wp14:anchorId="51733B58" wp14:editId="4935E06B">
          <wp:extent cx="734629" cy="529200"/>
          <wp:effectExtent l="0" t="0" r="8890" b="4445"/>
          <wp:docPr id="7386678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67853" name="Obraz 738667853"/>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B881" w14:textId="77777777" w:rsidR="00602F81" w:rsidRDefault="00602F8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67"/>
    <w:rsid w:val="00022910"/>
    <w:rsid w:val="00047CD9"/>
    <w:rsid w:val="00197D97"/>
    <w:rsid w:val="001C61DC"/>
    <w:rsid w:val="00300D7F"/>
    <w:rsid w:val="003629CF"/>
    <w:rsid w:val="004960D9"/>
    <w:rsid w:val="005224E6"/>
    <w:rsid w:val="005310F3"/>
    <w:rsid w:val="005C21EB"/>
    <w:rsid w:val="005F6E49"/>
    <w:rsid w:val="00602F81"/>
    <w:rsid w:val="006D4867"/>
    <w:rsid w:val="008651DE"/>
    <w:rsid w:val="0096264F"/>
    <w:rsid w:val="009701D7"/>
    <w:rsid w:val="00AB1316"/>
    <w:rsid w:val="00DD1C44"/>
    <w:rsid w:val="00F32A28"/>
    <w:rsid w:val="00FF4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C858"/>
  <w15:chartTrackingRefBased/>
  <w15:docId w15:val="{8AA937AA-D0E8-47D1-B9BA-7750B801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F81"/>
  </w:style>
  <w:style w:type="paragraph" w:styleId="Stopka">
    <w:name w:val="footer"/>
    <w:basedOn w:val="Normalny"/>
    <w:link w:val="StopkaZnak"/>
    <w:uiPriority w:val="99"/>
    <w:unhideWhenUsed/>
    <w:rsid w:val="00602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910">
      <w:bodyDiv w:val="1"/>
      <w:marLeft w:val="0"/>
      <w:marRight w:val="0"/>
      <w:marTop w:val="0"/>
      <w:marBottom w:val="0"/>
      <w:divBdr>
        <w:top w:val="none" w:sz="0" w:space="0" w:color="auto"/>
        <w:left w:val="none" w:sz="0" w:space="0" w:color="auto"/>
        <w:bottom w:val="none" w:sz="0" w:space="0" w:color="auto"/>
        <w:right w:val="none" w:sz="0" w:space="0" w:color="auto"/>
      </w:divBdr>
      <w:divsChild>
        <w:div w:id="2038921915">
          <w:marLeft w:val="0"/>
          <w:marRight w:val="0"/>
          <w:marTop w:val="0"/>
          <w:marBottom w:val="0"/>
          <w:divBdr>
            <w:top w:val="single" w:sz="2" w:space="0" w:color="E3E3E3"/>
            <w:left w:val="single" w:sz="2" w:space="0" w:color="E3E3E3"/>
            <w:bottom w:val="single" w:sz="2" w:space="0" w:color="E3E3E3"/>
            <w:right w:val="single" w:sz="2" w:space="0" w:color="E3E3E3"/>
          </w:divBdr>
          <w:divsChild>
            <w:div w:id="102460236">
              <w:marLeft w:val="0"/>
              <w:marRight w:val="0"/>
              <w:marTop w:val="0"/>
              <w:marBottom w:val="0"/>
              <w:divBdr>
                <w:top w:val="single" w:sz="2" w:space="0" w:color="E3E3E3"/>
                <w:left w:val="single" w:sz="2" w:space="0" w:color="E3E3E3"/>
                <w:bottom w:val="single" w:sz="2" w:space="0" w:color="E3E3E3"/>
                <w:right w:val="single" w:sz="2" w:space="0" w:color="E3E3E3"/>
              </w:divBdr>
              <w:divsChild>
                <w:div w:id="97025079">
                  <w:marLeft w:val="0"/>
                  <w:marRight w:val="0"/>
                  <w:marTop w:val="0"/>
                  <w:marBottom w:val="0"/>
                  <w:divBdr>
                    <w:top w:val="single" w:sz="2" w:space="0" w:color="E3E3E3"/>
                    <w:left w:val="single" w:sz="2" w:space="0" w:color="E3E3E3"/>
                    <w:bottom w:val="single" w:sz="2" w:space="0" w:color="E3E3E3"/>
                    <w:right w:val="single" w:sz="2" w:space="0" w:color="E3E3E3"/>
                  </w:divBdr>
                  <w:divsChild>
                    <w:div w:id="370375815">
                      <w:marLeft w:val="0"/>
                      <w:marRight w:val="0"/>
                      <w:marTop w:val="0"/>
                      <w:marBottom w:val="0"/>
                      <w:divBdr>
                        <w:top w:val="single" w:sz="2" w:space="0" w:color="E3E3E3"/>
                        <w:left w:val="single" w:sz="2" w:space="0" w:color="E3E3E3"/>
                        <w:bottom w:val="single" w:sz="2" w:space="0" w:color="E3E3E3"/>
                        <w:right w:val="single" w:sz="2" w:space="0" w:color="E3E3E3"/>
                      </w:divBdr>
                      <w:divsChild>
                        <w:div w:id="119152025">
                          <w:marLeft w:val="0"/>
                          <w:marRight w:val="0"/>
                          <w:marTop w:val="0"/>
                          <w:marBottom w:val="0"/>
                          <w:divBdr>
                            <w:top w:val="single" w:sz="2" w:space="0" w:color="E3E3E3"/>
                            <w:left w:val="single" w:sz="2" w:space="0" w:color="E3E3E3"/>
                            <w:bottom w:val="single" w:sz="2" w:space="0" w:color="E3E3E3"/>
                            <w:right w:val="single" w:sz="2" w:space="0" w:color="E3E3E3"/>
                          </w:divBdr>
                          <w:divsChild>
                            <w:div w:id="2013291941">
                              <w:marLeft w:val="0"/>
                              <w:marRight w:val="0"/>
                              <w:marTop w:val="0"/>
                              <w:marBottom w:val="0"/>
                              <w:divBdr>
                                <w:top w:val="single" w:sz="2" w:space="0" w:color="E3E3E3"/>
                                <w:left w:val="single" w:sz="2" w:space="0" w:color="E3E3E3"/>
                                <w:bottom w:val="single" w:sz="2" w:space="0" w:color="E3E3E3"/>
                                <w:right w:val="single" w:sz="2" w:space="0" w:color="E3E3E3"/>
                              </w:divBdr>
                              <w:divsChild>
                                <w:div w:id="38093765">
                                  <w:marLeft w:val="0"/>
                                  <w:marRight w:val="0"/>
                                  <w:marTop w:val="100"/>
                                  <w:marBottom w:val="100"/>
                                  <w:divBdr>
                                    <w:top w:val="single" w:sz="2" w:space="0" w:color="E3E3E3"/>
                                    <w:left w:val="single" w:sz="2" w:space="0" w:color="E3E3E3"/>
                                    <w:bottom w:val="single" w:sz="2" w:space="0" w:color="E3E3E3"/>
                                    <w:right w:val="single" w:sz="2" w:space="0" w:color="E3E3E3"/>
                                  </w:divBdr>
                                  <w:divsChild>
                                    <w:div w:id="2126078756">
                                      <w:marLeft w:val="0"/>
                                      <w:marRight w:val="0"/>
                                      <w:marTop w:val="0"/>
                                      <w:marBottom w:val="0"/>
                                      <w:divBdr>
                                        <w:top w:val="single" w:sz="2" w:space="0" w:color="E3E3E3"/>
                                        <w:left w:val="single" w:sz="2" w:space="0" w:color="E3E3E3"/>
                                        <w:bottom w:val="single" w:sz="2" w:space="0" w:color="E3E3E3"/>
                                        <w:right w:val="single" w:sz="2" w:space="0" w:color="E3E3E3"/>
                                      </w:divBdr>
                                      <w:divsChild>
                                        <w:div w:id="1484931844">
                                          <w:marLeft w:val="0"/>
                                          <w:marRight w:val="0"/>
                                          <w:marTop w:val="0"/>
                                          <w:marBottom w:val="0"/>
                                          <w:divBdr>
                                            <w:top w:val="single" w:sz="2" w:space="0" w:color="E3E3E3"/>
                                            <w:left w:val="single" w:sz="2" w:space="0" w:color="E3E3E3"/>
                                            <w:bottom w:val="single" w:sz="2" w:space="0" w:color="E3E3E3"/>
                                            <w:right w:val="single" w:sz="2" w:space="0" w:color="E3E3E3"/>
                                          </w:divBdr>
                                          <w:divsChild>
                                            <w:div w:id="1554073837">
                                              <w:marLeft w:val="0"/>
                                              <w:marRight w:val="0"/>
                                              <w:marTop w:val="0"/>
                                              <w:marBottom w:val="0"/>
                                              <w:divBdr>
                                                <w:top w:val="single" w:sz="2" w:space="0" w:color="E3E3E3"/>
                                                <w:left w:val="single" w:sz="2" w:space="0" w:color="E3E3E3"/>
                                                <w:bottom w:val="single" w:sz="2" w:space="0" w:color="E3E3E3"/>
                                                <w:right w:val="single" w:sz="2" w:space="0" w:color="E3E3E3"/>
                                              </w:divBdr>
                                              <w:divsChild>
                                                <w:div w:id="219362103">
                                                  <w:marLeft w:val="0"/>
                                                  <w:marRight w:val="0"/>
                                                  <w:marTop w:val="0"/>
                                                  <w:marBottom w:val="0"/>
                                                  <w:divBdr>
                                                    <w:top w:val="single" w:sz="2" w:space="0" w:color="E3E3E3"/>
                                                    <w:left w:val="single" w:sz="2" w:space="0" w:color="E3E3E3"/>
                                                    <w:bottom w:val="single" w:sz="2" w:space="0" w:color="E3E3E3"/>
                                                    <w:right w:val="single" w:sz="2" w:space="0" w:color="E3E3E3"/>
                                                  </w:divBdr>
                                                  <w:divsChild>
                                                    <w:div w:id="1001277869">
                                                      <w:marLeft w:val="0"/>
                                                      <w:marRight w:val="0"/>
                                                      <w:marTop w:val="0"/>
                                                      <w:marBottom w:val="0"/>
                                                      <w:divBdr>
                                                        <w:top w:val="single" w:sz="2" w:space="0" w:color="E3E3E3"/>
                                                        <w:left w:val="single" w:sz="2" w:space="0" w:color="E3E3E3"/>
                                                        <w:bottom w:val="single" w:sz="2" w:space="0" w:color="E3E3E3"/>
                                                        <w:right w:val="single" w:sz="2" w:space="0" w:color="E3E3E3"/>
                                                      </w:divBdr>
                                                      <w:divsChild>
                                                        <w:div w:id="2040274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1725200">
          <w:marLeft w:val="0"/>
          <w:marRight w:val="0"/>
          <w:marTop w:val="0"/>
          <w:marBottom w:val="0"/>
          <w:divBdr>
            <w:top w:val="none" w:sz="0" w:space="0" w:color="auto"/>
            <w:left w:val="none" w:sz="0" w:space="0" w:color="auto"/>
            <w:bottom w:val="none" w:sz="0" w:space="0" w:color="auto"/>
            <w:right w:val="none" w:sz="0" w:space="0" w:color="auto"/>
          </w:divBdr>
        </w:div>
      </w:divsChild>
    </w:div>
    <w:div w:id="1313757323">
      <w:bodyDiv w:val="1"/>
      <w:marLeft w:val="0"/>
      <w:marRight w:val="0"/>
      <w:marTop w:val="0"/>
      <w:marBottom w:val="0"/>
      <w:divBdr>
        <w:top w:val="none" w:sz="0" w:space="0" w:color="auto"/>
        <w:left w:val="none" w:sz="0" w:space="0" w:color="auto"/>
        <w:bottom w:val="none" w:sz="0" w:space="0" w:color="auto"/>
        <w:right w:val="none" w:sz="0" w:space="0" w:color="auto"/>
      </w:divBdr>
      <w:divsChild>
        <w:div w:id="1728839843">
          <w:marLeft w:val="0"/>
          <w:marRight w:val="0"/>
          <w:marTop w:val="0"/>
          <w:marBottom w:val="0"/>
          <w:divBdr>
            <w:top w:val="single" w:sz="2" w:space="0" w:color="E3E3E3"/>
            <w:left w:val="single" w:sz="2" w:space="0" w:color="E3E3E3"/>
            <w:bottom w:val="single" w:sz="2" w:space="0" w:color="E3E3E3"/>
            <w:right w:val="single" w:sz="2" w:space="0" w:color="E3E3E3"/>
          </w:divBdr>
          <w:divsChild>
            <w:div w:id="1033310882">
              <w:marLeft w:val="0"/>
              <w:marRight w:val="0"/>
              <w:marTop w:val="0"/>
              <w:marBottom w:val="0"/>
              <w:divBdr>
                <w:top w:val="single" w:sz="2" w:space="0" w:color="E3E3E3"/>
                <w:left w:val="single" w:sz="2" w:space="0" w:color="E3E3E3"/>
                <w:bottom w:val="single" w:sz="2" w:space="0" w:color="E3E3E3"/>
                <w:right w:val="single" w:sz="2" w:space="0" w:color="E3E3E3"/>
              </w:divBdr>
              <w:divsChild>
                <w:div w:id="1749112429">
                  <w:marLeft w:val="0"/>
                  <w:marRight w:val="0"/>
                  <w:marTop w:val="0"/>
                  <w:marBottom w:val="0"/>
                  <w:divBdr>
                    <w:top w:val="single" w:sz="2" w:space="0" w:color="E3E3E3"/>
                    <w:left w:val="single" w:sz="2" w:space="0" w:color="E3E3E3"/>
                    <w:bottom w:val="single" w:sz="2" w:space="0" w:color="E3E3E3"/>
                    <w:right w:val="single" w:sz="2" w:space="0" w:color="E3E3E3"/>
                  </w:divBdr>
                  <w:divsChild>
                    <w:div w:id="1979606736">
                      <w:marLeft w:val="0"/>
                      <w:marRight w:val="0"/>
                      <w:marTop w:val="0"/>
                      <w:marBottom w:val="0"/>
                      <w:divBdr>
                        <w:top w:val="single" w:sz="2" w:space="0" w:color="E3E3E3"/>
                        <w:left w:val="single" w:sz="2" w:space="0" w:color="E3E3E3"/>
                        <w:bottom w:val="single" w:sz="2" w:space="0" w:color="E3E3E3"/>
                        <w:right w:val="single" w:sz="2" w:space="0" w:color="E3E3E3"/>
                      </w:divBdr>
                      <w:divsChild>
                        <w:div w:id="848562026">
                          <w:marLeft w:val="0"/>
                          <w:marRight w:val="0"/>
                          <w:marTop w:val="0"/>
                          <w:marBottom w:val="0"/>
                          <w:divBdr>
                            <w:top w:val="single" w:sz="2" w:space="0" w:color="E3E3E3"/>
                            <w:left w:val="single" w:sz="2" w:space="0" w:color="E3E3E3"/>
                            <w:bottom w:val="single" w:sz="2" w:space="0" w:color="E3E3E3"/>
                            <w:right w:val="single" w:sz="2" w:space="0" w:color="E3E3E3"/>
                          </w:divBdr>
                          <w:divsChild>
                            <w:div w:id="319162717">
                              <w:marLeft w:val="0"/>
                              <w:marRight w:val="0"/>
                              <w:marTop w:val="0"/>
                              <w:marBottom w:val="0"/>
                              <w:divBdr>
                                <w:top w:val="single" w:sz="2" w:space="0" w:color="E3E3E3"/>
                                <w:left w:val="single" w:sz="2" w:space="0" w:color="E3E3E3"/>
                                <w:bottom w:val="single" w:sz="2" w:space="0" w:color="E3E3E3"/>
                                <w:right w:val="single" w:sz="2" w:space="0" w:color="E3E3E3"/>
                              </w:divBdr>
                              <w:divsChild>
                                <w:div w:id="246883805">
                                  <w:marLeft w:val="0"/>
                                  <w:marRight w:val="0"/>
                                  <w:marTop w:val="100"/>
                                  <w:marBottom w:val="100"/>
                                  <w:divBdr>
                                    <w:top w:val="single" w:sz="2" w:space="0" w:color="E3E3E3"/>
                                    <w:left w:val="single" w:sz="2" w:space="0" w:color="E3E3E3"/>
                                    <w:bottom w:val="single" w:sz="2" w:space="0" w:color="E3E3E3"/>
                                    <w:right w:val="single" w:sz="2" w:space="0" w:color="E3E3E3"/>
                                  </w:divBdr>
                                  <w:divsChild>
                                    <w:div w:id="4484211">
                                      <w:marLeft w:val="0"/>
                                      <w:marRight w:val="0"/>
                                      <w:marTop w:val="0"/>
                                      <w:marBottom w:val="0"/>
                                      <w:divBdr>
                                        <w:top w:val="single" w:sz="2" w:space="0" w:color="E3E3E3"/>
                                        <w:left w:val="single" w:sz="2" w:space="0" w:color="E3E3E3"/>
                                        <w:bottom w:val="single" w:sz="2" w:space="0" w:color="E3E3E3"/>
                                        <w:right w:val="single" w:sz="2" w:space="0" w:color="E3E3E3"/>
                                      </w:divBdr>
                                      <w:divsChild>
                                        <w:div w:id="408041216">
                                          <w:marLeft w:val="0"/>
                                          <w:marRight w:val="0"/>
                                          <w:marTop w:val="0"/>
                                          <w:marBottom w:val="0"/>
                                          <w:divBdr>
                                            <w:top w:val="single" w:sz="2" w:space="0" w:color="E3E3E3"/>
                                            <w:left w:val="single" w:sz="2" w:space="0" w:color="E3E3E3"/>
                                            <w:bottom w:val="single" w:sz="2" w:space="0" w:color="E3E3E3"/>
                                            <w:right w:val="single" w:sz="2" w:space="0" w:color="E3E3E3"/>
                                          </w:divBdr>
                                          <w:divsChild>
                                            <w:div w:id="791217139">
                                              <w:marLeft w:val="0"/>
                                              <w:marRight w:val="0"/>
                                              <w:marTop w:val="0"/>
                                              <w:marBottom w:val="0"/>
                                              <w:divBdr>
                                                <w:top w:val="single" w:sz="2" w:space="0" w:color="E3E3E3"/>
                                                <w:left w:val="single" w:sz="2" w:space="0" w:color="E3E3E3"/>
                                                <w:bottom w:val="single" w:sz="2" w:space="0" w:color="E3E3E3"/>
                                                <w:right w:val="single" w:sz="2" w:space="0" w:color="E3E3E3"/>
                                              </w:divBdr>
                                              <w:divsChild>
                                                <w:div w:id="990870831">
                                                  <w:marLeft w:val="0"/>
                                                  <w:marRight w:val="0"/>
                                                  <w:marTop w:val="0"/>
                                                  <w:marBottom w:val="0"/>
                                                  <w:divBdr>
                                                    <w:top w:val="single" w:sz="2" w:space="0" w:color="E3E3E3"/>
                                                    <w:left w:val="single" w:sz="2" w:space="0" w:color="E3E3E3"/>
                                                    <w:bottom w:val="single" w:sz="2" w:space="0" w:color="E3E3E3"/>
                                                    <w:right w:val="single" w:sz="2" w:space="0" w:color="E3E3E3"/>
                                                  </w:divBdr>
                                                  <w:divsChild>
                                                    <w:div w:id="1835954159">
                                                      <w:marLeft w:val="0"/>
                                                      <w:marRight w:val="0"/>
                                                      <w:marTop w:val="0"/>
                                                      <w:marBottom w:val="0"/>
                                                      <w:divBdr>
                                                        <w:top w:val="single" w:sz="2" w:space="0" w:color="E3E3E3"/>
                                                        <w:left w:val="single" w:sz="2" w:space="0" w:color="E3E3E3"/>
                                                        <w:bottom w:val="single" w:sz="2" w:space="0" w:color="E3E3E3"/>
                                                        <w:right w:val="single" w:sz="2" w:space="0" w:color="E3E3E3"/>
                                                      </w:divBdr>
                                                      <w:divsChild>
                                                        <w:div w:id="838085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0701250">
          <w:marLeft w:val="0"/>
          <w:marRight w:val="0"/>
          <w:marTop w:val="0"/>
          <w:marBottom w:val="0"/>
          <w:divBdr>
            <w:top w:val="none" w:sz="0" w:space="0" w:color="auto"/>
            <w:left w:val="none" w:sz="0" w:space="0" w:color="auto"/>
            <w:bottom w:val="none" w:sz="0" w:space="0" w:color="auto"/>
            <w:right w:val="none" w:sz="0" w:space="0" w:color="auto"/>
          </w:divBdr>
        </w:div>
      </w:divsChild>
    </w:div>
    <w:div w:id="1406610398">
      <w:bodyDiv w:val="1"/>
      <w:marLeft w:val="0"/>
      <w:marRight w:val="0"/>
      <w:marTop w:val="0"/>
      <w:marBottom w:val="0"/>
      <w:divBdr>
        <w:top w:val="none" w:sz="0" w:space="0" w:color="auto"/>
        <w:left w:val="none" w:sz="0" w:space="0" w:color="auto"/>
        <w:bottom w:val="none" w:sz="0" w:space="0" w:color="auto"/>
        <w:right w:val="none" w:sz="0" w:space="0" w:color="auto"/>
      </w:divBdr>
      <w:divsChild>
        <w:div w:id="138815702">
          <w:marLeft w:val="0"/>
          <w:marRight w:val="0"/>
          <w:marTop w:val="0"/>
          <w:marBottom w:val="0"/>
          <w:divBdr>
            <w:top w:val="single" w:sz="2" w:space="0" w:color="E3E3E3"/>
            <w:left w:val="single" w:sz="2" w:space="0" w:color="E3E3E3"/>
            <w:bottom w:val="single" w:sz="2" w:space="0" w:color="E3E3E3"/>
            <w:right w:val="single" w:sz="2" w:space="0" w:color="E3E3E3"/>
          </w:divBdr>
          <w:divsChild>
            <w:div w:id="1462992468">
              <w:marLeft w:val="0"/>
              <w:marRight w:val="0"/>
              <w:marTop w:val="0"/>
              <w:marBottom w:val="0"/>
              <w:divBdr>
                <w:top w:val="single" w:sz="2" w:space="0" w:color="E3E3E3"/>
                <w:left w:val="single" w:sz="2" w:space="0" w:color="E3E3E3"/>
                <w:bottom w:val="single" w:sz="2" w:space="0" w:color="E3E3E3"/>
                <w:right w:val="single" w:sz="2" w:space="0" w:color="E3E3E3"/>
              </w:divBdr>
              <w:divsChild>
                <w:div w:id="1201239417">
                  <w:marLeft w:val="0"/>
                  <w:marRight w:val="0"/>
                  <w:marTop w:val="0"/>
                  <w:marBottom w:val="0"/>
                  <w:divBdr>
                    <w:top w:val="single" w:sz="2" w:space="0" w:color="E3E3E3"/>
                    <w:left w:val="single" w:sz="2" w:space="0" w:color="E3E3E3"/>
                    <w:bottom w:val="single" w:sz="2" w:space="0" w:color="E3E3E3"/>
                    <w:right w:val="single" w:sz="2" w:space="0" w:color="E3E3E3"/>
                  </w:divBdr>
                  <w:divsChild>
                    <w:div w:id="1032076511">
                      <w:marLeft w:val="0"/>
                      <w:marRight w:val="0"/>
                      <w:marTop w:val="0"/>
                      <w:marBottom w:val="0"/>
                      <w:divBdr>
                        <w:top w:val="single" w:sz="2" w:space="0" w:color="E3E3E3"/>
                        <w:left w:val="single" w:sz="2" w:space="0" w:color="E3E3E3"/>
                        <w:bottom w:val="single" w:sz="2" w:space="0" w:color="E3E3E3"/>
                        <w:right w:val="single" w:sz="2" w:space="0" w:color="E3E3E3"/>
                      </w:divBdr>
                      <w:divsChild>
                        <w:div w:id="46146691">
                          <w:marLeft w:val="0"/>
                          <w:marRight w:val="0"/>
                          <w:marTop w:val="0"/>
                          <w:marBottom w:val="0"/>
                          <w:divBdr>
                            <w:top w:val="single" w:sz="2" w:space="0" w:color="E3E3E3"/>
                            <w:left w:val="single" w:sz="2" w:space="0" w:color="E3E3E3"/>
                            <w:bottom w:val="single" w:sz="2" w:space="0" w:color="E3E3E3"/>
                            <w:right w:val="single" w:sz="2" w:space="0" w:color="E3E3E3"/>
                          </w:divBdr>
                          <w:divsChild>
                            <w:div w:id="697513364">
                              <w:marLeft w:val="0"/>
                              <w:marRight w:val="0"/>
                              <w:marTop w:val="0"/>
                              <w:marBottom w:val="0"/>
                              <w:divBdr>
                                <w:top w:val="single" w:sz="2" w:space="0" w:color="E3E3E3"/>
                                <w:left w:val="single" w:sz="2" w:space="0" w:color="E3E3E3"/>
                                <w:bottom w:val="single" w:sz="2" w:space="0" w:color="E3E3E3"/>
                                <w:right w:val="single" w:sz="2" w:space="0" w:color="E3E3E3"/>
                              </w:divBdr>
                              <w:divsChild>
                                <w:div w:id="1939486935">
                                  <w:marLeft w:val="0"/>
                                  <w:marRight w:val="0"/>
                                  <w:marTop w:val="100"/>
                                  <w:marBottom w:val="100"/>
                                  <w:divBdr>
                                    <w:top w:val="single" w:sz="2" w:space="0" w:color="E3E3E3"/>
                                    <w:left w:val="single" w:sz="2" w:space="0" w:color="E3E3E3"/>
                                    <w:bottom w:val="single" w:sz="2" w:space="0" w:color="E3E3E3"/>
                                    <w:right w:val="single" w:sz="2" w:space="0" w:color="E3E3E3"/>
                                  </w:divBdr>
                                  <w:divsChild>
                                    <w:div w:id="1468738669">
                                      <w:marLeft w:val="0"/>
                                      <w:marRight w:val="0"/>
                                      <w:marTop w:val="0"/>
                                      <w:marBottom w:val="0"/>
                                      <w:divBdr>
                                        <w:top w:val="single" w:sz="2" w:space="0" w:color="E3E3E3"/>
                                        <w:left w:val="single" w:sz="2" w:space="0" w:color="E3E3E3"/>
                                        <w:bottom w:val="single" w:sz="2" w:space="0" w:color="E3E3E3"/>
                                        <w:right w:val="single" w:sz="2" w:space="0" w:color="E3E3E3"/>
                                      </w:divBdr>
                                      <w:divsChild>
                                        <w:div w:id="499078889">
                                          <w:marLeft w:val="0"/>
                                          <w:marRight w:val="0"/>
                                          <w:marTop w:val="0"/>
                                          <w:marBottom w:val="0"/>
                                          <w:divBdr>
                                            <w:top w:val="single" w:sz="2" w:space="0" w:color="E3E3E3"/>
                                            <w:left w:val="single" w:sz="2" w:space="0" w:color="E3E3E3"/>
                                            <w:bottom w:val="single" w:sz="2" w:space="0" w:color="E3E3E3"/>
                                            <w:right w:val="single" w:sz="2" w:space="0" w:color="E3E3E3"/>
                                          </w:divBdr>
                                          <w:divsChild>
                                            <w:div w:id="1490436305">
                                              <w:marLeft w:val="0"/>
                                              <w:marRight w:val="0"/>
                                              <w:marTop w:val="0"/>
                                              <w:marBottom w:val="0"/>
                                              <w:divBdr>
                                                <w:top w:val="single" w:sz="2" w:space="0" w:color="E3E3E3"/>
                                                <w:left w:val="single" w:sz="2" w:space="0" w:color="E3E3E3"/>
                                                <w:bottom w:val="single" w:sz="2" w:space="0" w:color="E3E3E3"/>
                                                <w:right w:val="single" w:sz="2" w:space="0" w:color="E3E3E3"/>
                                              </w:divBdr>
                                              <w:divsChild>
                                                <w:div w:id="821586150">
                                                  <w:marLeft w:val="0"/>
                                                  <w:marRight w:val="0"/>
                                                  <w:marTop w:val="0"/>
                                                  <w:marBottom w:val="0"/>
                                                  <w:divBdr>
                                                    <w:top w:val="single" w:sz="2" w:space="0" w:color="E3E3E3"/>
                                                    <w:left w:val="single" w:sz="2" w:space="0" w:color="E3E3E3"/>
                                                    <w:bottom w:val="single" w:sz="2" w:space="0" w:color="E3E3E3"/>
                                                    <w:right w:val="single" w:sz="2" w:space="0" w:color="E3E3E3"/>
                                                  </w:divBdr>
                                                  <w:divsChild>
                                                    <w:div w:id="1220896339">
                                                      <w:marLeft w:val="0"/>
                                                      <w:marRight w:val="0"/>
                                                      <w:marTop w:val="0"/>
                                                      <w:marBottom w:val="0"/>
                                                      <w:divBdr>
                                                        <w:top w:val="single" w:sz="2" w:space="0" w:color="E3E3E3"/>
                                                        <w:left w:val="single" w:sz="2" w:space="0" w:color="E3E3E3"/>
                                                        <w:bottom w:val="single" w:sz="2" w:space="0" w:color="E3E3E3"/>
                                                        <w:right w:val="single" w:sz="2" w:space="0" w:color="E3E3E3"/>
                                                      </w:divBdr>
                                                      <w:divsChild>
                                                        <w:div w:id="917712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33684991">
          <w:marLeft w:val="0"/>
          <w:marRight w:val="0"/>
          <w:marTop w:val="0"/>
          <w:marBottom w:val="0"/>
          <w:divBdr>
            <w:top w:val="none" w:sz="0" w:space="0" w:color="auto"/>
            <w:left w:val="none" w:sz="0" w:space="0" w:color="auto"/>
            <w:bottom w:val="none" w:sz="0" w:space="0" w:color="auto"/>
            <w:right w:val="none" w:sz="0" w:space="0" w:color="auto"/>
          </w:divBdr>
        </w:div>
      </w:divsChild>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sChild>
        <w:div w:id="1423143097">
          <w:marLeft w:val="0"/>
          <w:marRight w:val="0"/>
          <w:marTop w:val="0"/>
          <w:marBottom w:val="0"/>
          <w:divBdr>
            <w:top w:val="single" w:sz="2" w:space="0" w:color="E3E3E3"/>
            <w:left w:val="single" w:sz="2" w:space="0" w:color="E3E3E3"/>
            <w:bottom w:val="single" w:sz="2" w:space="0" w:color="E3E3E3"/>
            <w:right w:val="single" w:sz="2" w:space="0" w:color="E3E3E3"/>
          </w:divBdr>
          <w:divsChild>
            <w:div w:id="446776420">
              <w:marLeft w:val="0"/>
              <w:marRight w:val="0"/>
              <w:marTop w:val="0"/>
              <w:marBottom w:val="0"/>
              <w:divBdr>
                <w:top w:val="single" w:sz="2" w:space="0" w:color="E3E3E3"/>
                <w:left w:val="single" w:sz="2" w:space="0" w:color="E3E3E3"/>
                <w:bottom w:val="single" w:sz="2" w:space="0" w:color="E3E3E3"/>
                <w:right w:val="single" w:sz="2" w:space="0" w:color="E3E3E3"/>
              </w:divBdr>
              <w:divsChild>
                <w:div w:id="2033648270">
                  <w:marLeft w:val="0"/>
                  <w:marRight w:val="0"/>
                  <w:marTop w:val="0"/>
                  <w:marBottom w:val="0"/>
                  <w:divBdr>
                    <w:top w:val="single" w:sz="2" w:space="0" w:color="E3E3E3"/>
                    <w:left w:val="single" w:sz="2" w:space="0" w:color="E3E3E3"/>
                    <w:bottom w:val="single" w:sz="2" w:space="0" w:color="E3E3E3"/>
                    <w:right w:val="single" w:sz="2" w:space="0" w:color="E3E3E3"/>
                  </w:divBdr>
                  <w:divsChild>
                    <w:div w:id="2041517054">
                      <w:marLeft w:val="0"/>
                      <w:marRight w:val="0"/>
                      <w:marTop w:val="0"/>
                      <w:marBottom w:val="0"/>
                      <w:divBdr>
                        <w:top w:val="single" w:sz="2" w:space="0" w:color="E3E3E3"/>
                        <w:left w:val="single" w:sz="2" w:space="0" w:color="E3E3E3"/>
                        <w:bottom w:val="single" w:sz="2" w:space="0" w:color="E3E3E3"/>
                        <w:right w:val="single" w:sz="2" w:space="0" w:color="E3E3E3"/>
                      </w:divBdr>
                      <w:divsChild>
                        <w:div w:id="1241208518">
                          <w:marLeft w:val="0"/>
                          <w:marRight w:val="0"/>
                          <w:marTop w:val="0"/>
                          <w:marBottom w:val="0"/>
                          <w:divBdr>
                            <w:top w:val="single" w:sz="2" w:space="0" w:color="E3E3E3"/>
                            <w:left w:val="single" w:sz="2" w:space="0" w:color="E3E3E3"/>
                            <w:bottom w:val="single" w:sz="2" w:space="0" w:color="E3E3E3"/>
                            <w:right w:val="single" w:sz="2" w:space="0" w:color="E3E3E3"/>
                          </w:divBdr>
                          <w:divsChild>
                            <w:div w:id="1858542963">
                              <w:marLeft w:val="0"/>
                              <w:marRight w:val="0"/>
                              <w:marTop w:val="0"/>
                              <w:marBottom w:val="0"/>
                              <w:divBdr>
                                <w:top w:val="single" w:sz="2" w:space="0" w:color="E3E3E3"/>
                                <w:left w:val="single" w:sz="2" w:space="0" w:color="E3E3E3"/>
                                <w:bottom w:val="single" w:sz="2" w:space="0" w:color="E3E3E3"/>
                                <w:right w:val="single" w:sz="2" w:space="0" w:color="E3E3E3"/>
                              </w:divBdr>
                              <w:divsChild>
                                <w:div w:id="1779446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99913">
                                      <w:marLeft w:val="0"/>
                                      <w:marRight w:val="0"/>
                                      <w:marTop w:val="0"/>
                                      <w:marBottom w:val="0"/>
                                      <w:divBdr>
                                        <w:top w:val="single" w:sz="2" w:space="0" w:color="E3E3E3"/>
                                        <w:left w:val="single" w:sz="2" w:space="0" w:color="E3E3E3"/>
                                        <w:bottom w:val="single" w:sz="2" w:space="0" w:color="E3E3E3"/>
                                        <w:right w:val="single" w:sz="2" w:space="0" w:color="E3E3E3"/>
                                      </w:divBdr>
                                      <w:divsChild>
                                        <w:div w:id="497118833">
                                          <w:marLeft w:val="0"/>
                                          <w:marRight w:val="0"/>
                                          <w:marTop w:val="0"/>
                                          <w:marBottom w:val="0"/>
                                          <w:divBdr>
                                            <w:top w:val="single" w:sz="2" w:space="0" w:color="E3E3E3"/>
                                            <w:left w:val="single" w:sz="2" w:space="0" w:color="E3E3E3"/>
                                            <w:bottom w:val="single" w:sz="2" w:space="0" w:color="E3E3E3"/>
                                            <w:right w:val="single" w:sz="2" w:space="0" w:color="E3E3E3"/>
                                          </w:divBdr>
                                          <w:divsChild>
                                            <w:div w:id="1161383602">
                                              <w:marLeft w:val="0"/>
                                              <w:marRight w:val="0"/>
                                              <w:marTop w:val="0"/>
                                              <w:marBottom w:val="0"/>
                                              <w:divBdr>
                                                <w:top w:val="single" w:sz="2" w:space="0" w:color="E3E3E3"/>
                                                <w:left w:val="single" w:sz="2" w:space="0" w:color="E3E3E3"/>
                                                <w:bottom w:val="single" w:sz="2" w:space="0" w:color="E3E3E3"/>
                                                <w:right w:val="single" w:sz="2" w:space="0" w:color="E3E3E3"/>
                                              </w:divBdr>
                                              <w:divsChild>
                                                <w:div w:id="1972125592">
                                                  <w:marLeft w:val="0"/>
                                                  <w:marRight w:val="0"/>
                                                  <w:marTop w:val="0"/>
                                                  <w:marBottom w:val="0"/>
                                                  <w:divBdr>
                                                    <w:top w:val="single" w:sz="2" w:space="0" w:color="E3E3E3"/>
                                                    <w:left w:val="single" w:sz="2" w:space="0" w:color="E3E3E3"/>
                                                    <w:bottom w:val="single" w:sz="2" w:space="0" w:color="E3E3E3"/>
                                                    <w:right w:val="single" w:sz="2" w:space="0" w:color="E3E3E3"/>
                                                  </w:divBdr>
                                                  <w:divsChild>
                                                    <w:div w:id="1300304920">
                                                      <w:marLeft w:val="0"/>
                                                      <w:marRight w:val="0"/>
                                                      <w:marTop w:val="0"/>
                                                      <w:marBottom w:val="0"/>
                                                      <w:divBdr>
                                                        <w:top w:val="single" w:sz="2" w:space="0" w:color="E3E3E3"/>
                                                        <w:left w:val="single" w:sz="2" w:space="0" w:color="E3E3E3"/>
                                                        <w:bottom w:val="single" w:sz="2" w:space="0" w:color="E3E3E3"/>
                                                        <w:right w:val="single" w:sz="2" w:space="0" w:color="E3E3E3"/>
                                                      </w:divBdr>
                                                      <w:divsChild>
                                                        <w:div w:id="941063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9995522">
          <w:marLeft w:val="0"/>
          <w:marRight w:val="0"/>
          <w:marTop w:val="0"/>
          <w:marBottom w:val="0"/>
          <w:divBdr>
            <w:top w:val="none" w:sz="0" w:space="0" w:color="auto"/>
            <w:left w:val="none" w:sz="0" w:space="0" w:color="auto"/>
            <w:bottom w:val="none" w:sz="0" w:space="0" w:color="auto"/>
            <w:right w:val="none" w:sz="0" w:space="0" w:color="auto"/>
          </w:divBdr>
        </w:div>
      </w:divsChild>
    </w:div>
    <w:div w:id="1859154074">
      <w:bodyDiv w:val="1"/>
      <w:marLeft w:val="0"/>
      <w:marRight w:val="0"/>
      <w:marTop w:val="0"/>
      <w:marBottom w:val="0"/>
      <w:divBdr>
        <w:top w:val="none" w:sz="0" w:space="0" w:color="auto"/>
        <w:left w:val="none" w:sz="0" w:space="0" w:color="auto"/>
        <w:bottom w:val="none" w:sz="0" w:space="0" w:color="auto"/>
        <w:right w:val="none" w:sz="0" w:space="0" w:color="auto"/>
      </w:divBdr>
      <w:divsChild>
        <w:div w:id="2093694579">
          <w:marLeft w:val="0"/>
          <w:marRight w:val="0"/>
          <w:marTop w:val="0"/>
          <w:marBottom w:val="0"/>
          <w:divBdr>
            <w:top w:val="single" w:sz="2" w:space="0" w:color="E3E3E3"/>
            <w:left w:val="single" w:sz="2" w:space="0" w:color="E3E3E3"/>
            <w:bottom w:val="single" w:sz="2" w:space="0" w:color="E3E3E3"/>
            <w:right w:val="single" w:sz="2" w:space="0" w:color="E3E3E3"/>
          </w:divBdr>
          <w:divsChild>
            <w:div w:id="1812090558">
              <w:marLeft w:val="0"/>
              <w:marRight w:val="0"/>
              <w:marTop w:val="0"/>
              <w:marBottom w:val="0"/>
              <w:divBdr>
                <w:top w:val="single" w:sz="2" w:space="0" w:color="E3E3E3"/>
                <w:left w:val="single" w:sz="2" w:space="0" w:color="E3E3E3"/>
                <w:bottom w:val="single" w:sz="2" w:space="0" w:color="E3E3E3"/>
                <w:right w:val="single" w:sz="2" w:space="0" w:color="E3E3E3"/>
              </w:divBdr>
              <w:divsChild>
                <w:div w:id="570426154">
                  <w:marLeft w:val="0"/>
                  <w:marRight w:val="0"/>
                  <w:marTop w:val="0"/>
                  <w:marBottom w:val="0"/>
                  <w:divBdr>
                    <w:top w:val="single" w:sz="2" w:space="0" w:color="E3E3E3"/>
                    <w:left w:val="single" w:sz="2" w:space="0" w:color="E3E3E3"/>
                    <w:bottom w:val="single" w:sz="2" w:space="0" w:color="E3E3E3"/>
                    <w:right w:val="single" w:sz="2" w:space="0" w:color="E3E3E3"/>
                  </w:divBdr>
                  <w:divsChild>
                    <w:div w:id="894508105">
                      <w:marLeft w:val="0"/>
                      <w:marRight w:val="0"/>
                      <w:marTop w:val="0"/>
                      <w:marBottom w:val="0"/>
                      <w:divBdr>
                        <w:top w:val="single" w:sz="2" w:space="0" w:color="E3E3E3"/>
                        <w:left w:val="single" w:sz="2" w:space="0" w:color="E3E3E3"/>
                        <w:bottom w:val="single" w:sz="2" w:space="0" w:color="E3E3E3"/>
                        <w:right w:val="single" w:sz="2" w:space="0" w:color="E3E3E3"/>
                      </w:divBdr>
                      <w:divsChild>
                        <w:div w:id="1070616309">
                          <w:marLeft w:val="0"/>
                          <w:marRight w:val="0"/>
                          <w:marTop w:val="0"/>
                          <w:marBottom w:val="0"/>
                          <w:divBdr>
                            <w:top w:val="single" w:sz="2" w:space="0" w:color="E3E3E3"/>
                            <w:left w:val="single" w:sz="2" w:space="0" w:color="E3E3E3"/>
                            <w:bottom w:val="single" w:sz="2" w:space="0" w:color="E3E3E3"/>
                            <w:right w:val="single" w:sz="2" w:space="0" w:color="E3E3E3"/>
                          </w:divBdr>
                          <w:divsChild>
                            <w:div w:id="853232296">
                              <w:marLeft w:val="0"/>
                              <w:marRight w:val="0"/>
                              <w:marTop w:val="0"/>
                              <w:marBottom w:val="0"/>
                              <w:divBdr>
                                <w:top w:val="single" w:sz="2" w:space="0" w:color="E3E3E3"/>
                                <w:left w:val="single" w:sz="2" w:space="0" w:color="E3E3E3"/>
                                <w:bottom w:val="single" w:sz="2" w:space="0" w:color="E3E3E3"/>
                                <w:right w:val="single" w:sz="2" w:space="0" w:color="E3E3E3"/>
                              </w:divBdr>
                              <w:divsChild>
                                <w:div w:id="249046467">
                                  <w:marLeft w:val="0"/>
                                  <w:marRight w:val="0"/>
                                  <w:marTop w:val="100"/>
                                  <w:marBottom w:val="100"/>
                                  <w:divBdr>
                                    <w:top w:val="single" w:sz="2" w:space="0" w:color="E3E3E3"/>
                                    <w:left w:val="single" w:sz="2" w:space="0" w:color="E3E3E3"/>
                                    <w:bottom w:val="single" w:sz="2" w:space="0" w:color="E3E3E3"/>
                                    <w:right w:val="single" w:sz="2" w:space="0" w:color="E3E3E3"/>
                                  </w:divBdr>
                                  <w:divsChild>
                                    <w:div w:id="1312834855">
                                      <w:marLeft w:val="0"/>
                                      <w:marRight w:val="0"/>
                                      <w:marTop w:val="0"/>
                                      <w:marBottom w:val="0"/>
                                      <w:divBdr>
                                        <w:top w:val="single" w:sz="2" w:space="0" w:color="E3E3E3"/>
                                        <w:left w:val="single" w:sz="2" w:space="0" w:color="E3E3E3"/>
                                        <w:bottom w:val="single" w:sz="2" w:space="0" w:color="E3E3E3"/>
                                        <w:right w:val="single" w:sz="2" w:space="0" w:color="E3E3E3"/>
                                      </w:divBdr>
                                      <w:divsChild>
                                        <w:div w:id="1664117476">
                                          <w:marLeft w:val="0"/>
                                          <w:marRight w:val="0"/>
                                          <w:marTop w:val="0"/>
                                          <w:marBottom w:val="0"/>
                                          <w:divBdr>
                                            <w:top w:val="single" w:sz="2" w:space="0" w:color="E3E3E3"/>
                                            <w:left w:val="single" w:sz="2" w:space="0" w:color="E3E3E3"/>
                                            <w:bottom w:val="single" w:sz="2" w:space="0" w:color="E3E3E3"/>
                                            <w:right w:val="single" w:sz="2" w:space="0" w:color="E3E3E3"/>
                                          </w:divBdr>
                                          <w:divsChild>
                                            <w:div w:id="85150354">
                                              <w:marLeft w:val="0"/>
                                              <w:marRight w:val="0"/>
                                              <w:marTop w:val="0"/>
                                              <w:marBottom w:val="0"/>
                                              <w:divBdr>
                                                <w:top w:val="single" w:sz="2" w:space="0" w:color="E3E3E3"/>
                                                <w:left w:val="single" w:sz="2" w:space="0" w:color="E3E3E3"/>
                                                <w:bottom w:val="single" w:sz="2" w:space="0" w:color="E3E3E3"/>
                                                <w:right w:val="single" w:sz="2" w:space="0" w:color="E3E3E3"/>
                                              </w:divBdr>
                                              <w:divsChild>
                                                <w:div w:id="818226399">
                                                  <w:marLeft w:val="0"/>
                                                  <w:marRight w:val="0"/>
                                                  <w:marTop w:val="0"/>
                                                  <w:marBottom w:val="0"/>
                                                  <w:divBdr>
                                                    <w:top w:val="single" w:sz="2" w:space="0" w:color="E3E3E3"/>
                                                    <w:left w:val="single" w:sz="2" w:space="0" w:color="E3E3E3"/>
                                                    <w:bottom w:val="single" w:sz="2" w:space="0" w:color="E3E3E3"/>
                                                    <w:right w:val="single" w:sz="2" w:space="0" w:color="E3E3E3"/>
                                                  </w:divBdr>
                                                  <w:divsChild>
                                                    <w:div w:id="536086219">
                                                      <w:marLeft w:val="0"/>
                                                      <w:marRight w:val="0"/>
                                                      <w:marTop w:val="0"/>
                                                      <w:marBottom w:val="0"/>
                                                      <w:divBdr>
                                                        <w:top w:val="single" w:sz="2" w:space="0" w:color="E3E3E3"/>
                                                        <w:left w:val="single" w:sz="2" w:space="0" w:color="E3E3E3"/>
                                                        <w:bottom w:val="single" w:sz="2" w:space="0" w:color="E3E3E3"/>
                                                        <w:right w:val="single" w:sz="2" w:space="0" w:color="E3E3E3"/>
                                                      </w:divBdr>
                                                      <w:divsChild>
                                                        <w:div w:id="32584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4911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469</Words>
  <Characters>2816</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17</cp:revision>
  <dcterms:created xsi:type="dcterms:W3CDTF">2024-04-25T15:46:00Z</dcterms:created>
  <dcterms:modified xsi:type="dcterms:W3CDTF">2024-05-21T10:38:00Z</dcterms:modified>
</cp:coreProperties>
</file>