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208DED" w14:textId="77777777" w:rsidR="007F05E3" w:rsidRPr="007F05E3" w:rsidRDefault="007F05E3" w:rsidP="007F05E3">
      <w:pPr>
        <w:rPr>
          <w:lang w:val="en-US"/>
        </w:rPr>
      </w:pPr>
      <w:r w:rsidRPr="007F05E3">
        <w:rPr>
          <w:lang w:val="en-US"/>
        </w:rPr>
        <w:t>Here Picasso was born, and so was the siesta. Here, tourists are greeted with magnificent beaches, secluded islands, and some of the most extraordinary architectural wonders in Europe. However, on the vibrant Iberian Peninsula, you'll find not only exciting nightlife and colorful fiestas but also delicious food, based on local products and a passion for beauty. Spanish cuisine, whether served in a humble tapas bar in Andalusia or in an exclusive Catalan restaurant awarded with Michelin stars, delights with an explosion of colors, aromas, and Mediterranean flavors. It's a wonderful combination of cultures and traditions of various ethnic groups, past and present, influenced by what the sea and mountains have to offer. Spanish cuisine alone is undoubtedly reason enough to visit this idyllic country.</w:t>
      </w:r>
    </w:p>
    <w:p w14:paraId="7EF1A47F" w14:textId="77777777" w:rsidR="007F05E3" w:rsidRPr="007F05E3" w:rsidRDefault="007F05E3" w:rsidP="007F05E3">
      <w:pPr>
        <w:rPr>
          <w:lang w:val="en-US"/>
        </w:rPr>
      </w:pPr>
    </w:p>
    <w:p w14:paraId="17408F74" w14:textId="77777777" w:rsidR="007F05E3" w:rsidRPr="007F05E3" w:rsidRDefault="007F05E3" w:rsidP="007F05E3">
      <w:pPr>
        <w:rPr>
          <w:b/>
          <w:bCs/>
          <w:lang w:val="en-US"/>
        </w:rPr>
      </w:pPr>
      <w:r w:rsidRPr="007F05E3">
        <w:rPr>
          <w:b/>
          <w:bCs/>
          <w:lang w:val="en-US"/>
        </w:rPr>
        <w:t>Culinary Regions of Spain</w:t>
      </w:r>
    </w:p>
    <w:p w14:paraId="22CC1D99" w14:textId="77777777" w:rsidR="007F05E3" w:rsidRPr="007F05E3" w:rsidRDefault="007F05E3" w:rsidP="007F05E3">
      <w:pPr>
        <w:rPr>
          <w:lang w:val="en-US"/>
        </w:rPr>
      </w:pPr>
      <w:r w:rsidRPr="007F05E3">
        <w:rPr>
          <w:lang w:val="en-US"/>
        </w:rPr>
        <w:t>In general, Spain can be divided into six culinary regions, each with its own flagship dishes or local versions of nationwide classics:</w:t>
      </w:r>
    </w:p>
    <w:p w14:paraId="0B9842DD" w14:textId="77777777" w:rsidR="007F05E3" w:rsidRPr="007F05E3" w:rsidRDefault="007F05E3" w:rsidP="007F05E3">
      <w:pPr>
        <w:rPr>
          <w:lang w:val="en-US"/>
        </w:rPr>
      </w:pPr>
      <w:r w:rsidRPr="007F05E3">
        <w:rPr>
          <w:lang w:val="en-US"/>
        </w:rPr>
        <w:t xml:space="preserve">• </w:t>
      </w:r>
      <w:r w:rsidRPr="007F05E3">
        <w:rPr>
          <w:b/>
          <w:bCs/>
          <w:lang w:val="en-US"/>
        </w:rPr>
        <w:t>The northern region</w:t>
      </w:r>
      <w:r w:rsidRPr="007F05E3">
        <w:rPr>
          <w:lang w:val="en-US"/>
        </w:rPr>
        <w:t>, including Galicia and Asturias – is known for its aromatic sauces and seafood.</w:t>
      </w:r>
    </w:p>
    <w:p w14:paraId="6B49C850" w14:textId="77777777" w:rsidR="007F05E3" w:rsidRPr="007F05E3" w:rsidRDefault="007F05E3" w:rsidP="007F05E3">
      <w:pPr>
        <w:rPr>
          <w:lang w:val="en-US"/>
        </w:rPr>
      </w:pPr>
      <w:r w:rsidRPr="007F05E3">
        <w:rPr>
          <w:lang w:val="en-US"/>
        </w:rPr>
        <w:t xml:space="preserve">• </w:t>
      </w:r>
      <w:r w:rsidRPr="007F05E3">
        <w:rPr>
          <w:b/>
          <w:bCs/>
          <w:lang w:val="en-US"/>
        </w:rPr>
        <w:t>The Pyrenees</w:t>
      </w:r>
      <w:r w:rsidRPr="007F05E3">
        <w:rPr>
          <w:lang w:val="en-US"/>
        </w:rPr>
        <w:t xml:space="preserve"> – is the kingdom of chicken stew (Spanish: </w:t>
      </w:r>
      <w:proofErr w:type="spellStart"/>
      <w:r w:rsidRPr="007F05E3">
        <w:rPr>
          <w:lang w:val="en-US"/>
        </w:rPr>
        <w:t>chilindron</w:t>
      </w:r>
      <w:proofErr w:type="spellEnd"/>
      <w:r w:rsidRPr="007F05E3">
        <w:rPr>
          <w:lang w:val="en-US"/>
        </w:rPr>
        <w:t>), with added stewed vegetables: peppers, tomatoes, and onions.</w:t>
      </w:r>
    </w:p>
    <w:p w14:paraId="08968F77" w14:textId="77777777" w:rsidR="007F05E3" w:rsidRPr="007F05E3" w:rsidRDefault="007F05E3" w:rsidP="007F05E3">
      <w:pPr>
        <w:rPr>
          <w:lang w:val="en-US"/>
        </w:rPr>
      </w:pPr>
      <w:r w:rsidRPr="007F05E3">
        <w:rPr>
          <w:lang w:val="en-US"/>
        </w:rPr>
        <w:t xml:space="preserve">• </w:t>
      </w:r>
      <w:r w:rsidRPr="007F05E3">
        <w:rPr>
          <w:b/>
          <w:bCs/>
          <w:lang w:val="en-US"/>
        </w:rPr>
        <w:t>Catalonia</w:t>
      </w:r>
      <w:r w:rsidRPr="007F05E3">
        <w:rPr>
          <w:lang w:val="en-US"/>
        </w:rPr>
        <w:t xml:space="preserve"> – stands out for its one-pot dishes inspired by France.</w:t>
      </w:r>
    </w:p>
    <w:p w14:paraId="130A7903" w14:textId="77777777" w:rsidR="007F05E3" w:rsidRPr="007F05E3" w:rsidRDefault="007F05E3" w:rsidP="007F05E3">
      <w:pPr>
        <w:rPr>
          <w:lang w:val="en-US"/>
        </w:rPr>
      </w:pPr>
      <w:r w:rsidRPr="007F05E3">
        <w:rPr>
          <w:lang w:val="en-US"/>
        </w:rPr>
        <w:t xml:space="preserve">• </w:t>
      </w:r>
      <w:r w:rsidRPr="007F05E3">
        <w:rPr>
          <w:b/>
          <w:bCs/>
          <w:lang w:val="en-US"/>
        </w:rPr>
        <w:t>The eastern region</w:t>
      </w:r>
      <w:r w:rsidRPr="007F05E3">
        <w:rPr>
          <w:lang w:val="en-US"/>
        </w:rPr>
        <w:t>, including Valencia – mainly features rice-based dishes, such as the famous Paella Valenciana.</w:t>
      </w:r>
    </w:p>
    <w:p w14:paraId="13D12516" w14:textId="77777777" w:rsidR="007F05E3" w:rsidRPr="007F05E3" w:rsidRDefault="007F05E3" w:rsidP="007F05E3">
      <w:pPr>
        <w:rPr>
          <w:lang w:val="en-US"/>
        </w:rPr>
      </w:pPr>
      <w:r w:rsidRPr="007F05E3">
        <w:rPr>
          <w:lang w:val="en-US"/>
        </w:rPr>
        <w:t xml:space="preserve">• </w:t>
      </w:r>
      <w:r w:rsidRPr="007F05E3">
        <w:rPr>
          <w:b/>
          <w:bCs/>
          <w:lang w:val="en-US"/>
        </w:rPr>
        <w:t>Andalusia</w:t>
      </w:r>
      <w:r w:rsidRPr="007F05E3">
        <w:rPr>
          <w:lang w:val="en-US"/>
        </w:rPr>
        <w:t xml:space="preserve"> – is famous for fried fish and all kinds of seafood, with wonderful tapas served in every bar.</w:t>
      </w:r>
    </w:p>
    <w:p w14:paraId="59886AEC" w14:textId="77777777" w:rsidR="007F05E3" w:rsidRPr="007F05E3" w:rsidRDefault="007F05E3" w:rsidP="007F05E3">
      <w:pPr>
        <w:rPr>
          <w:lang w:val="en-US"/>
        </w:rPr>
      </w:pPr>
      <w:r w:rsidRPr="007F05E3">
        <w:rPr>
          <w:lang w:val="en-US"/>
        </w:rPr>
        <w:t xml:space="preserve">• </w:t>
      </w:r>
      <w:r w:rsidRPr="007F05E3">
        <w:rPr>
          <w:b/>
          <w:bCs/>
          <w:lang w:val="en-US"/>
        </w:rPr>
        <w:t>Central Spain</w:t>
      </w:r>
      <w:r w:rsidRPr="007F05E3">
        <w:rPr>
          <w:lang w:val="en-US"/>
        </w:rPr>
        <w:t>, including Castile – has a cuisine much heavier than in coastal regions, dominated by roasted meats and the famous chickpea stew (cocido).</w:t>
      </w:r>
    </w:p>
    <w:p w14:paraId="617AC6D6" w14:textId="77777777" w:rsidR="007F05E3" w:rsidRPr="007F05E3" w:rsidRDefault="007F05E3" w:rsidP="007F05E3">
      <w:pPr>
        <w:rPr>
          <w:lang w:val="en-US"/>
        </w:rPr>
      </w:pPr>
    </w:p>
    <w:p w14:paraId="3E2AD72F" w14:textId="77777777" w:rsidR="007F05E3" w:rsidRPr="007F05E3" w:rsidRDefault="007F05E3" w:rsidP="007F05E3">
      <w:pPr>
        <w:rPr>
          <w:b/>
          <w:bCs/>
          <w:lang w:val="en-US"/>
        </w:rPr>
      </w:pPr>
      <w:r w:rsidRPr="007F05E3">
        <w:rPr>
          <w:b/>
          <w:bCs/>
          <w:lang w:val="en-US"/>
        </w:rPr>
        <w:t>5 Dishes Worth Trying During Your Vacation in Spain</w:t>
      </w:r>
    </w:p>
    <w:p w14:paraId="0C8DFEF1" w14:textId="77777777" w:rsidR="007F05E3" w:rsidRPr="007F05E3" w:rsidRDefault="007F05E3" w:rsidP="007F05E3">
      <w:pPr>
        <w:rPr>
          <w:b/>
          <w:bCs/>
          <w:lang w:val="en-US"/>
        </w:rPr>
      </w:pPr>
      <w:r w:rsidRPr="007F05E3">
        <w:rPr>
          <w:b/>
          <w:bCs/>
          <w:lang w:val="en-US"/>
        </w:rPr>
        <w:t>Paella</w:t>
      </w:r>
    </w:p>
    <w:p w14:paraId="3E7A275C" w14:textId="77777777" w:rsidR="007F05E3" w:rsidRPr="007F05E3" w:rsidRDefault="007F05E3" w:rsidP="007F05E3">
      <w:pPr>
        <w:rPr>
          <w:lang w:val="en-US"/>
        </w:rPr>
      </w:pPr>
      <w:r w:rsidRPr="007F05E3">
        <w:rPr>
          <w:lang w:val="en-US"/>
        </w:rPr>
        <w:t>Although Spain boasts many different rice-based dishes, paella is definitely one of the most popular and characteristic Spanish dishes. Originating from Valencia, paella comes in several different versions, with the most traditional ones containing rabbit, chicken, or seafood. Preparing paella is time-consuming, but slow cooking in a special pan allows all the flavors and aromas to fully develop. A special variety of rice, pieces of meat and seafood are cooked over low heat with green beans, white beans, red peppers, and spices such as saffron and rosemary. It's also worth trying the version where the rice is colored with squid ink for a deep, navy-black color.</w:t>
      </w:r>
    </w:p>
    <w:p w14:paraId="6F44DD05" w14:textId="2821CBA5" w:rsidR="007F05E3" w:rsidRPr="007F05E3" w:rsidRDefault="0033608E" w:rsidP="007F05E3">
      <w:pPr>
        <w:rPr>
          <w:lang w:val="en-US"/>
        </w:rPr>
      </w:pPr>
      <w:r w:rsidRPr="0033608E">
        <w:rPr>
          <w:noProof/>
          <w:lang w:val="en-US"/>
        </w:rPr>
        <w:lastRenderedPageBreak/>
        <w:drawing>
          <wp:inline distT="0" distB="0" distL="0" distR="0" wp14:anchorId="702302B5" wp14:editId="39291247">
            <wp:extent cx="5731510" cy="5731510"/>
            <wp:effectExtent l="0" t="0" r="2540" b="2540"/>
            <wp:docPr id="462658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FDFF889" w14:textId="77777777" w:rsidR="007F05E3" w:rsidRPr="0033608E" w:rsidRDefault="007F05E3" w:rsidP="007F05E3">
      <w:pPr>
        <w:rPr>
          <w:b/>
          <w:bCs/>
          <w:lang w:val="en-US"/>
        </w:rPr>
      </w:pPr>
      <w:proofErr w:type="spellStart"/>
      <w:r w:rsidRPr="0033608E">
        <w:rPr>
          <w:b/>
          <w:bCs/>
          <w:lang w:val="en-US"/>
        </w:rPr>
        <w:t>Iberico</w:t>
      </w:r>
      <w:proofErr w:type="spellEnd"/>
      <w:r w:rsidRPr="0033608E">
        <w:rPr>
          <w:b/>
          <w:bCs/>
          <w:lang w:val="en-US"/>
        </w:rPr>
        <w:t xml:space="preserve"> Ham</w:t>
      </w:r>
    </w:p>
    <w:p w14:paraId="0E4E7305" w14:textId="77777777" w:rsidR="007F05E3" w:rsidRPr="007F05E3" w:rsidRDefault="007F05E3" w:rsidP="007F05E3">
      <w:pPr>
        <w:rPr>
          <w:lang w:val="en-US"/>
        </w:rPr>
      </w:pPr>
      <w:r w:rsidRPr="007F05E3">
        <w:rPr>
          <w:lang w:val="en-US"/>
        </w:rPr>
        <w:t xml:space="preserve">A classic Spanish delicacy in the shape of a characteristic, large leg hanging from the ceilings of shops and bars. Aging Spanish ham is quite a rarity for the inhabitants of this country. It's not only used as a snack in the form of tapas but also as the main dish for a sophisticated evening. </w:t>
      </w:r>
      <w:proofErr w:type="spellStart"/>
      <w:r w:rsidRPr="007F05E3">
        <w:rPr>
          <w:lang w:val="en-US"/>
        </w:rPr>
        <w:t>Iberico</w:t>
      </w:r>
      <w:proofErr w:type="spellEnd"/>
      <w:r w:rsidRPr="007F05E3">
        <w:rPr>
          <w:lang w:val="en-US"/>
        </w:rPr>
        <w:t xml:space="preserve"> ham is produced only from one species of wild pig (</w:t>
      </w:r>
      <w:proofErr w:type="spellStart"/>
      <w:r w:rsidRPr="007F05E3">
        <w:rPr>
          <w:lang w:val="en-US"/>
        </w:rPr>
        <w:t>cerdo</w:t>
      </w:r>
      <w:proofErr w:type="spellEnd"/>
      <w:r w:rsidRPr="007F05E3">
        <w:rPr>
          <w:lang w:val="en-US"/>
        </w:rPr>
        <w:t xml:space="preserve"> </w:t>
      </w:r>
      <w:proofErr w:type="spellStart"/>
      <w:r w:rsidRPr="007F05E3">
        <w:rPr>
          <w:lang w:val="en-US"/>
        </w:rPr>
        <w:t>iberico</w:t>
      </w:r>
      <w:proofErr w:type="spellEnd"/>
      <w:r w:rsidRPr="007F05E3">
        <w:rPr>
          <w:lang w:val="en-US"/>
        </w:rPr>
        <w:t xml:space="preserve">). The product matures at a low temperature for a minimum of nine months to bring out its rich, deep flavor and aroma. The ham is then generously coated with salt and left for about three months. The salt is then rinsed off, and the product undergoes further aging (with simultaneous drying) for 6-9 months. Cutting the ham is also held in high regard. The slices must be thin enough to ensure a velvety texture of the meat. There is even a special profession - </w:t>
      </w:r>
      <w:proofErr w:type="spellStart"/>
      <w:r w:rsidRPr="007F05E3">
        <w:rPr>
          <w:lang w:val="en-US"/>
        </w:rPr>
        <w:t>cortador</w:t>
      </w:r>
      <w:proofErr w:type="spellEnd"/>
      <w:r w:rsidRPr="007F05E3">
        <w:rPr>
          <w:lang w:val="en-US"/>
        </w:rPr>
        <w:t xml:space="preserve"> de </w:t>
      </w:r>
      <w:proofErr w:type="spellStart"/>
      <w:r w:rsidRPr="007F05E3">
        <w:rPr>
          <w:lang w:val="en-US"/>
        </w:rPr>
        <w:t>jamón</w:t>
      </w:r>
      <w:proofErr w:type="spellEnd"/>
      <w:r w:rsidRPr="007F05E3">
        <w:rPr>
          <w:lang w:val="en-US"/>
        </w:rPr>
        <w:t>, where specially trained employees of shops or restaurants are responsible for professionally cutting the ham.</w:t>
      </w:r>
    </w:p>
    <w:p w14:paraId="729F32B9" w14:textId="75A3E5A4" w:rsidR="007F05E3" w:rsidRPr="007F05E3" w:rsidRDefault="0033608E" w:rsidP="007F05E3">
      <w:pPr>
        <w:rPr>
          <w:lang w:val="en-US"/>
        </w:rPr>
      </w:pPr>
      <w:r w:rsidRPr="0033608E">
        <w:rPr>
          <w:noProof/>
          <w:lang w:val="en-US"/>
        </w:rPr>
        <w:lastRenderedPageBreak/>
        <w:drawing>
          <wp:inline distT="0" distB="0" distL="0" distR="0" wp14:anchorId="74AE73F0" wp14:editId="3ACD4850">
            <wp:extent cx="5731510" cy="5731510"/>
            <wp:effectExtent l="0" t="0" r="2540" b="2540"/>
            <wp:docPr id="1624796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6069CDFA" w14:textId="77777777" w:rsidR="007F05E3" w:rsidRPr="0033608E" w:rsidRDefault="007F05E3" w:rsidP="007F05E3">
      <w:pPr>
        <w:rPr>
          <w:b/>
          <w:bCs/>
          <w:lang w:val="en-US"/>
        </w:rPr>
      </w:pPr>
      <w:r w:rsidRPr="0033608E">
        <w:rPr>
          <w:b/>
          <w:bCs/>
          <w:lang w:val="en-US"/>
        </w:rPr>
        <w:t>Gazpacho</w:t>
      </w:r>
    </w:p>
    <w:p w14:paraId="560FE9E1" w14:textId="77777777" w:rsidR="007F05E3" w:rsidRPr="007F05E3" w:rsidRDefault="007F05E3" w:rsidP="007F05E3">
      <w:pPr>
        <w:rPr>
          <w:lang w:val="en-US"/>
        </w:rPr>
      </w:pPr>
      <w:r w:rsidRPr="007F05E3">
        <w:rPr>
          <w:lang w:val="en-US"/>
        </w:rPr>
        <w:t xml:space="preserve">Some may say that gazpacho is nothing more than a cold tomato soup, but this brief description does not capture the full range of flavors that characterize this simple dish. Traditionally prepared gazpacho consists of ripe, sun-drenched Spanish vegetables: tomatoes, cucumbers, and red peppers, which are blended into a smooth mixture with the addition of high-quality olive oil, garlic, and stale bread. Chilled gazpacho is served as a separate dish in a bowl or as an appetizer in a glass with a sprig of celery. In Andalusia, gazpacho is served daily throughout the summer, as it refreshes and cools perfectly, providing essential vitamins without feeling heavy. Gazpacho can be found in any reputable tapas bar. It's also worth trying a slightly richer version called </w:t>
      </w:r>
      <w:proofErr w:type="spellStart"/>
      <w:r w:rsidRPr="007F05E3">
        <w:rPr>
          <w:lang w:val="en-US"/>
        </w:rPr>
        <w:t>salmorejo</w:t>
      </w:r>
      <w:proofErr w:type="spellEnd"/>
      <w:r w:rsidRPr="007F05E3">
        <w:rPr>
          <w:lang w:val="en-US"/>
        </w:rPr>
        <w:t xml:space="preserve"> from Cordoba, which is often served with pieces of Iberian ham.</w:t>
      </w:r>
    </w:p>
    <w:p w14:paraId="3B8C3275" w14:textId="33811A48" w:rsidR="007F05E3" w:rsidRPr="007F05E3" w:rsidRDefault="0033608E" w:rsidP="007F05E3">
      <w:pPr>
        <w:rPr>
          <w:lang w:val="en-US"/>
        </w:rPr>
      </w:pPr>
      <w:r w:rsidRPr="0033608E">
        <w:rPr>
          <w:noProof/>
          <w:lang w:val="en-US"/>
        </w:rPr>
        <w:lastRenderedPageBreak/>
        <w:drawing>
          <wp:inline distT="0" distB="0" distL="0" distR="0" wp14:anchorId="6E106865" wp14:editId="13CF9511">
            <wp:extent cx="5731510" cy="5731510"/>
            <wp:effectExtent l="0" t="0" r="2540" b="2540"/>
            <wp:docPr id="1052146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0C78848E" w14:textId="77777777" w:rsidR="007F05E3" w:rsidRPr="0033608E" w:rsidRDefault="007F05E3" w:rsidP="007F05E3">
      <w:pPr>
        <w:rPr>
          <w:b/>
          <w:bCs/>
          <w:lang w:val="en-US"/>
        </w:rPr>
      </w:pPr>
      <w:r w:rsidRPr="0033608E">
        <w:rPr>
          <w:b/>
          <w:bCs/>
          <w:lang w:val="en-US"/>
        </w:rPr>
        <w:t>Tortilla Española</w:t>
      </w:r>
    </w:p>
    <w:p w14:paraId="0681EB18" w14:textId="77777777" w:rsidR="007F05E3" w:rsidRPr="007F05E3" w:rsidRDefault="007F05E3" w:rsidP="007F05E3">
      <w:pPr>
        <w:rPr>
          <w:lang w:val="en-US"/>
        </w:rPr>
      </w:pPr>
      <w:r w:rsidRPr="007F05E3">
        <w:rPr>
          <w:lang w:val="en-US"/>
        </w:rPr>
        <w:t>Many tourists are surprised to see the Spanish tortilla, as it doesn't resemble its namesake known from Latin American cuisine. Spanish tortilla, also called tortilla de patatas, is a thick omelet with added potatoes. Some Spaniards claim that adding onions ruins the whole effect, but there are also those who add them. First, diced potatoes are slowly fried until soft in olive oil, and then beaten eggs are added to the pan. Nowadays, you can also find various innovative flavor combinations in restaurants, including fried chorizo, grated cheese, chives, or vegetables, but the most traditional version consists only of eggs and potatoes. Tortilla Española is often served sliced like pizza. It can be served hot or cold, as an appetizer or one of many tapas. Larger tortillas can be eaten for breakfast or lunch as a standalone dish.</w:t>
      </w:r>
    </w:p>
    <w:p w14:paraId="4124B157" w14:textId="59E73ABF" w:rsidR="007F05E3" w:rsidRPr="007F05E3" w:rsidRDefault="0033608E" w:rsidP="007F05E3">
      <w:pPr>
        <w:rPr>
          <w:lang w:val="en-US"/>
        </w:rPr>
      </w:pPr>
      <w:r w:rsidRPr="0033608E">
        <w:rPr>
          <w:noProof/>
          <w:lang w:val="en-US"/>
        </w:rPr>
        <w:lastRenderedPageBreak/>
        <w:drawing>
          <wp:inline distT="0" distB="0" distL="0" distR="0" wp14:anchorId="6163EF23" wp14:editId="111DCC86">
            <wp:extent cx="5731510" cy="5731510"/>
            <wp:effectExtent l="0" t="0" r="2540" b="2540"/>
            <wp:docPr id="1935459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7B4243B" w14:textId="77777777" w:rsidR="007F05E3" w:rsidRPr="0033608E" w:rsidRDefault="007F05E3" w:rsidP="007F05E3">
      <w:pPr>
        <w:rPr>
          <w:b/>
          <w:bCs/>
          <w:lang w:val="en-US"/>
        </w:rPr>
      </w:pPr>
      <w:r w:rsidRPr="0033608E">
        <w:rPr>
          <w:b/>
          <w:bCs/>
          <w:lang w:val="en-US"/>
        </w:rPr>
        <w:t>Churros</w:t>
      </w:r>
    </w:p>
    <w:p w14:paraId="14DECC2B" w14:textId="77777777" w:rsidR="007F05E3" w:rsidRPr="007F05E3" w:rsidRDefault="007F05E3" w:rsidP="007F05E3">
      <w:pPr>
        <w:rPr>
          <w:lang w:val="en-US"/>
        </w:rPr>
      </w:pPr>
      <w:r w:rsidRPr="007F05E3">
        <w:rPr>
          <w:lang w:val="en-US"/>
        </w:rPr>
        <w:t>Churros are a sweet, popular snack made from deep-fried choux pastry sprinkled with sugar crystals before serving. Churros are usually long and spiral-shaped, making them perfect for munching on the go, straight from the paper tube. In different parts of the country, you can find slightly thicker or thinner versions, but apart from the shape, they don't differ much. They are often served with delicious hot chocolate, which you dip them in to enhance the flavor. These treats can be found literally everywhere, in cozy cafes and street stalls.</w:t>
      </w:r>
    </w:p>
    <w:p w14:paraId="424B5434" w14:textId="4B37F486" w:rsidR="007F05E3" w:rsidRPr="007F05E3" w:rsidRDefault="00190623" w:rsidP="007F05E3">
      <w:pPr>
        <w:rPr>
          <w:lang w:val="en-US"/>
        </w:rPr>
      </w:pPr>
      <w:r w:rsidRPr="00190623">
        <w:rPr>
          <w:noProof/>
          <w:lang w:val="en-US"/>
        </w:rPr>
        <w:lastRenderedPageBreak/>
        <w:drawing>
          <wp:inline distT="0" distB="0" distL="0" distR="0" wp14:anchorId="3FC2D563" wp14:editId="441F380B">
            <wp:extent cx="5731510" cy="5731510"/>
            <wp:effectExtent l="0" t="0" r="2540" b="2540"/>
            <wp:docPr id="20403612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EEA2CC6" w14:textId="77777777" w:rsidR="007F05E3" w:rsidRPr="00190623" w:rsidRDefault="007F05E3" w:rsidP="007F05E3">
      <w:pPr>
        <w:rPr>
          <w:b/>
          <w:bCs/>
          <w:lang w:val="en-US"/>
        </w:rPr>
      </w:pPr>
      <w:r w:rsidRPr="00190623">
        <w:rPr>
          <w:b/>
          <w:bCs/>
          <w:lang w:val="en-US"/>
        </w:rPr>
        <w:t>Patatas Bravas</w:t>
      </w:r>
    </w:p>
    <w:p w14:paraId="58C4989F" w14:textId="77777777" w:rsidR="007F05E3" w:rsidRPr="007F05E3" w:rsidRDefault="007F05E3" w:rsidP="007F05E3">
      <w:pPr>
        <w:rPr>
          <w:lang w:val="en-US"/>
        </w:rPr>
      </w:pPr>
      <w:r w:rsidRPr="007F05E3">
        <w:rPr>
          <w:lang w:val="en-US"/>
        </w:rPr>
        <w:t>Patatas bravas (literally "bold potatoes") are probably the most common among various tapas that can be found throughout the country. The dish may vary slightly depending on the region, but all versions contain small pieces of fried potatoes and a fiery red, spicy sauce. In Madrid, the sauce consists of a special variety of hot pepper called pimentón, olive oil, and broth thickened with flour, but never tomatoes. In other places, potatoes are served with a spicy tomato sauce or creamy garlic sauce. Patatas bravas are mainly eaten as tapas, small snacks served in bars and cafes. The advantage of tapas is that you can order many small portions and thus try several different dishes instead of one large one.</w:t>
      </w:r>
    </w:p>
    <w:p w14:paraId="091FECCC" w14:textId="01C537AC" w:rsidR="007F05E3" w:rsidRPr="007F05E3" w:rsidRDefault="00190623" w:rsidP="007F05E3">
      <w:pPr>
        <w:rPr>
          <w:lang w:val="en-US"/>
        </w:rPr>
      </w:pPr>
      <w:r w:rsidRPr="00190623">
        <w:rPr>
          <w:noProof/>
          <w:lang w:val="en-US"/>
        </w:rPr>
        <w:lastRenderedPageBreak/>
        <w:drawing>
          <wp:inline distT="0" distB="0" distL="0" distR="0" wp14:anchorId="2F2930DD" wp14:editId="1EFF020D">
            <wp:extent cx="5731510" cy="5731510"/>
            <wp:effectExtent l="0" t="0" r="2540" b="2540"/>
            <wp:docPr id="9549690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9B3DD0A" w14:textId="77777777" w:rsidR="00190623" w:rsidRDefault="00190623" w:rsidP="007F05E3">
      <w:pPr>
        <w:rPr>
          <w:lang w:val="en-US"/>
        </w:rPr>
      </w:pPr>
    </w:p>
    <w:p w14:paraId="28CC0A34" w14:textId="37FE8151" w:rsidR="007F05E3" w:rsidRPr="00190623" w:rsidRDefault="007F05E3" w:rsidP="007F05E3">
      <w:pPr>
        <w:rPr>
          <w:b/>
          <w:bCs/>
          <w:lang w:val="en-US"/>
        </w:rPr>
      </w:pPr>
      <w:r w:rsidRPr="00190623">
        <w:rPr>
          <w:b/>
          <w:bCs/>
          <w:lang w:val="en-US"/>
        </w:rPr>
        <w:t>What to Eat in Southern Spain?</w:t>
      </w:r>
    </w:p>
    <w:p w14:paraId="36B03A4B" w14:textId="77777777" w:rsidR="007F05E3" w:rsidRPr="007F05E3" w:rsidRDefault="007F05E3" w:rsidP="007F05E3">
      <w:pPr>
        <w:rPr>
          <w:lang w:val="en-US"/>
        </w:rPr>
      </w:pPr>
      <w:r w:rsidRPr="007F05E3">
        <w:rPr>
          <w:lang w:val="en-US"/>
        </w:rPr>
        <w:t xml:space="preserve">If you're heading for a dreamy sunny vacation in Spain in one of the beautiful seaside towns in Andalusia, Catalonia, or on the Costa del Sol, instead of looking for an elegant restaurant, head to the beach, where fishermen grill fresh, recently caught fish. Here you will eat the tastiest sardines, grilled over hot coals, served straight from the fishing boat. A delicious, healthy, and inexpensive meal, in addition to a spectacular setting, beats all culinary experiences. Be sure to also try the light and incredibly tasty dessert, crema </w:t>
      </w:r>
      <w:proofErr w:type="spellStart"/>
      <w:r w:rsidRPr="007F05E3">
        <w:rPr>
          <w:lang w:val="en-US"/>
        </w:rPr>
        <w:t>catalana</w:t>
      </w:r>
      <w:proofErr w:type="spellEnd"/>
      <w:r w:rsidRPr="007F05E3">
        <w:rPr>
          <w:lang w:val="en-US"/>
        </w:rPr>
        <w:t xml:space="preserve">. Many people say that it's exactly the same as </w:t>
      </w:r>
      <w:r w:rsidRPr="00A72346">
        <w:rPr>
          <w:b/>
          <w:bCs/>
          <w:lang w:val="en-US"/>
        </w:rPr>
        <w:t xml:space="preserve">crème </w:t>
      </w:r>
      <w:proofErr w:type="spellStart"/>
      <w:r w:rsidRPr="00A72346">
        <w:rPr>
          <w:b/>
          <w:bCs/>
          <w:lang w:val="en-US"/>
        </w:rPr>
        <w:t>brûlée</w:t>
      </w:r>
      <w:proofErr w:type="spellEnd"/>
      <w:r w:rsidRPr="00A72346">
        <w:rPr>
          <w:b/>
          <w:bCs/>
          <w:lang w:val="en-US"/>
        </w:rPr>
        <w:t>,</w:t>
      </w:r>
      <w:r w:rsidRPr="007F05E3">
        <w:rPr>
          <w:lang w:val="en-US"/>
        </w:rPr>
        <w:t xml:space="preserve"> but despite the obvious similarities, these two fantastic desserts differ in some details. For example, the French bake crème </w:t>
      </w:r>
      <w:proofErr w:type="spellStart"/>
      <w:r w:rsidRPr="007F05E3">
        <w:rPr>
          <w:lang w:val="en-US"/>
        </w:rPr>
        <w:t>brûlée</w:t>
      </w:r>
      <w:proofErr w:type="spellEnd"/>
      <w:r w:rsidRPr="007F05E3">
        <w:rPr>
          <w:lang w:val="en-US"/>
        </w:rPr>
        <w:t xml:space="preserve"> in a water bath and serve it hot, while the Catalan cream</w:t>
      </w:r>
    </w:p>
    <w:p w14:paraId="6EA4E01B" w14:textId="55507AD9" w:rsidR="00F44FF8" w:rsidRPr="007F05E3" w:rsidRDefault="007F05E3" w:rsidP="007F05E3">
      <w:pPr>
        <w:rPr>
          <w:lang w:val="en-US"/>
        </w:rPr>
      </w:pPr>
      <w:r w:rsidRPr="007F05E3">
        <w:rPr>
          <w:lang w:val="en-US"/>
        </w:rPr>
        <w:t xml:space="preserve"> is served cold. Moreover, the sweetness of the French version is enhanced by the addition of aromatic vanilla, while in Catalonia, the sweet taste is broken by the addition of cinnamon, lemon juice, and grated lemon zest. Thanks to these nuances, in Spain, you'll eat a dessert much richer in flavor.</w:t>
      </w:r>
    </w:p>
    <w:sectPr w:rsidR="00F44FF8" w:rsidRPr="007F05E3">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C46396" w14:textId="77777777" w:rsidR="0050535D" w:rsidRDefault="0050535D" w:rsidP="000D413E">
      <w:pPr>
        <w:spacing w:after="0" w:line="240" w:lineRule="auto"/>
      </w:pPr>
      <w:r>
        <w:separator/>
      </w:r>
    </w:p>
  </w:endnote>
  <w:endnote w:type="continuationSeparator" w:id="0">
    <w:p w14:paraId="33E07FD8" w14:textId="77777777" w:rsidR="0050535D" w:rsidRDefault="0050535D" w:rsidP="000D41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F0B1A" w14:textId="77777777" w:rsidR="000D413E" w:rsidRDefault="000D413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385CF" w14:textId="2941235D" w:rsidR="000D413E" w:rsidRDefault="000D413E">
    <w:pPr>
      <w:pStyle w:val="Stopka"/>
    </w:pPr>
    <w:r>
      <w:rPr>
        <w:noProof/>
      </w:rPr>
      <w:drawing>
        <wp:inline distT="0" distB="0" distL="0" distR="0" wp14:anchorId="42F65F35" wp14:editId="45A0B477">
          <wp:extent cx="5731510" cy="442595"/>
          <wp:effectExtent l="0" t="0" r="2540" b="0"/>
          <wp:docPr id="129650157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01578" name="Obraz 1296501578"/>
                  <pic:cNvPicPr/>
                </pic:nvPicPr>
                <pic:blipFill>
                  <a:blip r:embed="rId1">
                    <a:extLst>
                      <a:ext uri="{28A0092B-C50C-407E-A947-70E740481C1C}">
                        <a14:useLocalDpi xmlns:a14="http://schemas.microsoft.com/office/drawing/2010/main" val="0"/>
                      </a:ext>
                    </a:extLst>
                  </a:blip>
                  <a:stretch>
                    <a:fillRect/>
                  </a:stretch>
                </pic:blipFill>
                <pic:spPr>
                  <a:xfrm>
                    <a:off x="0" y="0"/>
                    <a:ext cx="5731510" cy="44259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5C0F5" w14:textId="77777777" w:rsidR="000D413E" w:rsidRDefault="000D413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CC3518" w14:textId="77777777" w:rsidR="0050535D" w:rsidRDefault="0050535D" w:rsidP="000D413E">
      <w:pPr>
        <w:spacing w:after="0" w:line="240" w:lineRule="auto"/>
      </w:pPr>
      <w:r>
        <w:separator/>
      </w:r>
    </w:p>
  </w:footnote>
  <w:footnote w:type="continuationSeparator" w:id="0">
    <w:p w14:paraId="44477D91" w14:textId="77777777" w:rsidR="0050535D" w:rsidRDefault="0050535D" w:rsidP="000D41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B7AF63" w14:textId="77777777" w:rsidR="000D413E" w:rsidRDefault="000D413E">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064C4C" w14:textId="17160683" w:rsidR="000D413E" w:rsidRDefault="000D413E">
    <w:pPr>
      <w:pStyle w:val="Nagwek"/>
    </w:pPr>
    <w:r>
      <w:rPr>
        <w:noProof/>
      </w:rPr>
      <w:drawing>
        <wp:inline distT="0" distB="0" distL="0" distR="0" wp14:anchorId="43047E32" wp14:editId="43968FAE">
          <wp:extent cx="784604" cy="565200"/>
          <wp:effectExtent l="0" t="0" r="0" b="6350"/>
          <wp:docPr id="11855781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78151" name="Obraz 1185578151"/>
                  <pic:cNvPicPr/>
                </pic:nvPicPr>
                <pic:blipFill>
                  <a:blip r:embed="rId1">
                    <a:extLst>
                      <a:ext uri="{28A0092B-C50C-407E-A947-70E740481C1C}">
                        <a14:useLocalDpi xmlns:a14="http://schemas.microsoft.com/office/drawing/2010/main" val="0"/>
                      </a:ext>
                    </a:extLst>
                  </a:blip>
                  <a:stretch>
                    <a:fillRect/>
                  </a:stretch>
                </pic:blipFill>
                <pic:spPr>
                  <a:xfrm>
                    <a:off x="0" y="0"/>
                    <a:ext cx="784604" cy="565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E3C97" w14:textId="77777777" w:rsidR="000D413E" w:rsidRDefault="000D413E">
    <w:pPr>
      <w:pStyle w:val="Nagwek"/>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027"/>
    <w:rsid w:val="000D413E"/>
    <w:rsid w:val="00190623"/>
    <w:rsid w:val="0033608E"/>
    <w:rsid w:val="00353027"/>
    <w:rsid w:val="0050535D"/>
    <w:rsid w:val="007F05E3"/>
    <w:rsid w:val="00A72346"/>
    <w:rsid w:val="00A80412"/>
    <w:rsid w:val="00F44FF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6FD97A"/>
  <w15:chartTrackingRefBased/>
  <w15:docId w15:val="{8D71D50E-6825-45E0-87A1-A71D524D9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D413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D413E"/>
  </w:style>
  <w:style w:type="paragraph" w:styleId="Stopka">
    <w:name w:val="footer"/>
    <w:basedOn w:val="Normalny"/>
    <w:link w:val="StopkaZnak"/>
    <w:uiPriority w:val="99"/>
    <w:unhideWhenUsed/>
    <w:rsid w:val="000D413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D41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1071</Words>
  <Characters>6427</Characters>
  <Application>Microsoft Office Word</Application>
  <DocSecurity>0</DocSecurity>
  <Lines>53</Lines>
  <Paragraphs>14</Paragraphs>
  <ScaleCrop>false</ScaleCrop>
  <Company/>
  <LinksUpToDate>false</LinksUpToDate>
  <CharactersWithSpaces>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Madej, Pawel</dc:creator>
  <cp:keywords/>
  <dc:description/>
  <cp:lastModifiedBy>Joanna Olizarowska</cp:lastModifiedBy>
  <cp:revision>6</cp:revision>
  <dcterms:created xsi:type="dcterms:W3CDTF">2024-05-09T13:01:00Z</dcterms:created>
  <dcterms:modified xsi:type="dcterms:W3CDTF">2024-05-20T12:12:00Z</dcterms:modified>
</cp:coreProperties>
</file>