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B20E2" w14:textId="77777777" w:rsidR="00D23027" w:rsidRPr="00D23027" w:rsidRDefault="00D23027" w:rsidP="00D23027">
      <w:pPr>
        <w:rPr>
          <w:rFonts w:cstheme="minorHAnsi"/>
          <w:sz w:val="26"/>
          <w:szCs w:val="26"/>
          <w:lang w:val="en-US"/>
        </w:rPr>
      </w:pPr>
      <w:r w:rsidRPr="00D23027">
        <w:rPr>
          <w:rFonts w:cstheme="minorHAnsi"/>
          <w:sz w:val="26"/>
          <w:szCs w:val="26"/>
          <w:lang w:val="en-US"/>
        </w:rPr>
        <w:t>Previous lessons were dedicated to discussing running and jumping events. The next track and field events worth exploring are the javelin throw, discus throw, hammer throw, and shot put.</w:t>
      </w:r>
    </w:p>
    <w:p w14:paraId="16897F22" w14:textId="77777777" w:rsidR="00D23027" w:rsidRPr="00D23027" w:rsidRDefault="00D23027" w:rsidP="00D23027">
      <w:pPr>
        <w:rPr>
          <w:rFonts w:cstheme="minorHAnsi"/>
          <w:sz w:val="26"/>
          <w:szCs w:val="26"/>
          <w:lang w:val="en-US"/>
        </w:rPr>
      </w:pPr>
    </w:p>
    <w:p w14:paraId="33DEE696" w14:textId="77777777" w:rsidR="00D23027" w:rsidRPr="00D23027" w:rsidRDefault="00D23027" w:rsidP="00D23027">
      <w:pPr>
        <w:rPr>
          <w:rFonts w:cstheme="minorHAnsi"/>
          <w:sz w:val="26"/>
          <w:szCs w:val="26"/>
        </w:rPr>
      </w:pPr>
      <w:proofErr w:type="spellStart"/>
      <w:r w:rsidRPr="00D23027">
        <w:rPr>
          <w:rFonts w:cstheme="minorHAnsi"/>
          <w:sz w:val="26"/>
          <w:szCs w:val="26"/>
        </w:rPr>
        <w:t>Slide</w:t>
      </w:r>
      <w:proofErr w:type="spellEnd"/>
      <w:r w:rsidRPr="00D23027">
        <w:rPr>
          <w:rFonts w:cstheme="minorHAnsi"/>
          <w:sz w:val="26"/>
          <w:szCs w:val="26"/>
        </w:rPr>
        <w:t xml:space="preserve"> 1</w:t>
      </w:r>
    </w:p>
    <w:p w14:paraId="181B155B" w14:textId="77777777" w:rsidR="00D23027" w:rsidRDefault="00D23027" w:rsidP="00D23027">
      <w:pPr>
        <w:rPr>
          <w:rFonts w:cstheme="minorHAnsi"/>
          <w:sz w:val="26"/>
          <w:szCs w:val="26"/>
          <w:lang w:val="en-US"/>
        </w:rPr>
      </w:pPr>
      <w:r w:rsidRPr="00D23027">
        <w:rPr>
          <w:rFonts w:cstheme="minorHAnsi"/>
          <w:sz w:val="26"/>
          <w:szCs w:val="26"/>
          <w:lang w:val="en-US"/>
        </w:rPr>
        <w:t>Javelin Throw - One of the technical events in athletics, which involves throwing a javelin as far as possible.</w:t>
      </w:r>
    </w:p>
    <w:p w14:paraId="28E3DEBE" w14:textId="620F0F6F" w:rsidR="00AC00CC" w:rsidRPr="00D23027" w:rsidRDefault="00AC00CC" w:rsidP="00D23027">
      <w:pPr>
        <w:rPr>
          <w:rFonts w:cstheme="minorHAnsi"/>
          <w:sz w:val="26"/>
          <w:szCs w:val="26"/>
          <w:lang w:val="en-US"/>
        </w:rPr>
      </w:pPr>
      <w:r w:rsidRPr="00251824">
        <w:rPr>
          <w:rFonts w:cstheme="minorHAnsi"/>
          <w:noProof/>
          <w:sz w:val="26"/>
          <w:szCs w:val="26"/>
          <w:lang w:eastAsia="pl-PL"/>
        </w:rPr>
        <w:drawing>
          <wp:inline distT="0" distB="0" distL="0" distR="0" wp14:anchorId="548C1DC2" wp14:editId="22105308">
            <wp:extent cx="3362325" cy="2399066"/>
            <wp:effectExtent l="0" t="0" r="0" b="1270"/>
            <wp:docPr id="1" name="Obraz 1" descr="Rio 2016. Rzut oszczepem. Andrejczyk po finale: To była ż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o 2016. Rzut oszczepem. Andrejczyk po finale: To była że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7963" cy="2410224"/>
                    </a:xfrm>
                    <a:prstGeom prst="rect">
                      <a:avLst/>
                    </a:prstGeom>
                    <a:noFill/>
                    <a:ln>
                      <a:noFill/>
                    </a:ln>
                  </pic:spPr>
                </pic:pic>
              </a:graphicData>
            </a:graphic>
          </wp:inline>
        </w:drawing>
      </w:r>
    </w:p>
    <w:p w14:paraId="11DE96F6" w14:textId="646148AA" w:rsidR="00AC00CC" w:rsidRPr="00D23027" w:rsidRDefault="00D23027">
      <w:pPr>
        <w:rPr>
          <w:rFonts w:cstheme="minorHAnsi"/>
          <w:sz w:val="26"/>
          <w:szCs w:val="26"/>
          <w:lang w:val="en-US"/>
        </w:rPr>
      </w:pPr>
      <w:r w:rsidRPr="00D23027">
        <w:rPr>
          <w:rFonts w:cstheme="minorHAnsi"/>
          <w:sz w:val="26"/>
          <w:szCs w:val="26"/>
          <w:lang w:val="en-US"/>
        </w:rPr>
        <w:t>Ph</w:t>
      </w:r>
      <w:r>
        <w:rPr>
          <w:rFonts w:cstheme="minorHAnsi"/>
          <w:sz w:val="26"/>
          <w:szCs w:val="26"/>
          <w:lang w:val="en-US"/>
        </w:rPr>
        <w:t>oto</w:t>
      </w:r>
      <w:r w:rsidR="00AC00CC" w:rsidRPr="00D23027">
        <w:rPr>
          <w:rFonts w:cstheme="minorHAnsi"/>
          <w:sz w:val="26"/>
          <w:szCs w:val="26"/>
          <w:lang w:val="en-US"/>
        </w:rPr>
        <w:t xml:space="preserve"> </w:t>
      </w:r>
      <w:hyperlink r:id="rId9" w:history="1">
        <w:r w:rsidR="00AC00CC" w:rsidRPr="00D23027">
          <w:rPr>
            <w:rStyle w:val="Hipercze"/>
            <w:rFonts w:cstheme="minorHAnsi"/>
            <w:sz w:val="26"/>
            <w:szCs w:val="26"/>
            <w:lang w:val="en-US"/>
          </w:rPr>
          <w:t>https://www.sport.pl/igrzyska-olimpijskie/7,154863,20568328,rio-2016-rzut-oszczepem-andrejczyk-po-finale-to-byla-zenada.html</w:t>
        </w:r>
      </w:hyperlink>
    </w:p>
    <w:p w14:paraId="3495F4E9" w14:textId="7FE82E24" w:rsidR="00AC00CC" w:rsidRPr="00D23027" w:rsidRDefault="00AC00CC">
      <w:pPr>
        <w:rPr>
          <w:rFonts w:cstheme="minorHAnsi"/>
          <w:sz w:val="26"/>
          <w:szCs w:val="26"/>
          <w:lang w:val="en-US"/>
        </w:rPr>
      </w:pPr>
    </w:p>
    <w:p w14:paraId="093F0DCC" w14:textId="4B38706B" w:rsidR="00AC00CC" w:rsidRPr="00251824" w:rsidRDefault="00AC00CC">
      <w:pPr>
        <w:rPr>
          <w:rFonts w:cstheme="minorHAnsi"/>
          <w:sz w:val="26"/>
          <w:szCs w:val="26"/>
        </w:rPr>
      </w:pPr>
      <w:proofErr w:type="spellStart"/>
      <w:r w:rsidRPr="00251824">
        <w:rPr>
          <w:rFonts w:cstheme="minorHAnsi"/>
          <w:sz w:val="26"/>
          <w:szCs w:val="26"/>
        </w:rPr>
        <w:t>Sl</w:t>
      </w:r>
      <w:r w:rsidR="00D23027">
        <w:rPr>
          <w:rFonts w:cstheme="minorHAnsi"/>
          <w:sz w:val="26"/>
          <w:szCs w:val="26"/>
        </w:rPr>
        <w:t>ide</w:t>
      </w:r>
      <w:proofErr w:type="spellEnd"/>
      <w:r w:rsidRPr="00251824">
        <w:rPr>
          <w:rFonts w:cstheme="minorHAnsi"/>
          <w:sz w:val="26"/>
          <w:szCs w:val="26"/>
        </w:rPr>
        <w:t xml:space="preserve"> 2</w:t>
      </w:r>
      <w:r w:rsidR="00F41147" w:rsidRPr="00251824">
        <w:rPr>
          <w:rFonts w:cstheme="minorHAnsi"/>
          <w:sz w:val="26"/>
          <w:szCs w:val="26"/>
        </w:rPr>
        <w:t xml:space="preserve"> </w:t>
      </w:r>
    </w:p>
    <w:p w14:paraId="5B10B0E8" w14:textId="5190988A" w:rsidR="002F4839" w:rsidRPr="00251824" w:rsidRDefault="002F4839">
      <w:pPr>
        <w:rPr>
          <w:rFonts w:cstheme="minorHAnsi"/>
          <w:sz w:val="26"/>
          <w:szCs w:val="26"/>
        </w:rPr>
      </w:pPr>
      <w:r w:rsidRPr="00251824">
        <w:rPr>
          <w:rFonts w:cstheme="minorHAnsi"/>
          <w:noProof/>
          <w:sz w:val="26"/>
          <w:szCs w:val="26"/>
          <w:lang w:eastAsia="pl-PL"/>
        </w:rPr>
        <w:lastRenderedPageBreak/>
        <w:drawing>
          <wp:inline distT="0" distB="0" distL="0" distR="0" wp14:anchorId="0C1B8A3D" wp14:editId="525CEA2D">
            <wp:extent cx="3028950" cy="3350867"/>
            <wp:effectExtent l="0" t="0" r="0" b="2540"/>
            <wp:docPr id="2" name="Obraz 2" descr="Sorry, ni ma str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ry, ni ma stron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3081" cy="3355437"/>
                    </a:xfrm>
                    <a:prstGeom prst="rect">
                      <a:avLst/>
                    </a:prstGeom>
                    <a:noFill/>
                    <a:ln>
                      <a:noFill/>
                    </a:ln>
                  </pic:spPr>
                </pic:pic>
              </a:graphicData>
            </a:graphic>
          </wp:inline>
        </w:drawing>
      </w:r>
    </w:p>
    <w:p w14:paraId="3338B7F5" w14:textId="01A5D363" w:rsidR="002F4839" w:rsidRPr="00251824" w:rsidRDefault="002F4839">
      <w:pPr>
        <w:rPr>
          <w:rFonts w:cstheme="minorHAnsi"/>
          <w:sz w:val="26"/>
          <w:szCs w:val="26"/>
        </w:rPr>
      </w:pPr>
      <w:r w:rsidRPr="00251824">
        <w:rPr>
          <w:rFonts w:cstheme="minorHAnsi"/>
          <w:sz w:val="26"/>
          <w:szCs w:val="26"/>
        </w:rPr>
        <w:t>http://igrzyskaolimpijskie.opx.pl/2.htm</w:t>
      </w:r>
    </w:p>
    <w:p w14:paraId="3600B073" w14:textId="77777777" w:rsidR="00D23027" w:rsidRPr="00D23027" w:rsidRDefault="00D23027" w:rsidP="00D23027">
      <w:pPr>
        <w:rPr>
          <w:rFonts w:cstheme="minorHAnsi"/>
          <w:sz w:val="26"/>
          <w:szCs w:val="26"/>
          <w:lang w:val="en-US"/>
        </w:rPr>
      </w:pPr>
      <w:r w:rsidRPr="00D23027">
        <w:rPr>
          <w:rFonts w:cstheme="minorHAnsi"/>
          <w:sz w:val="26"/>
          <w:szCs w:val="26"/>
          <w:lang w:val="en-US"/>
        </w:rPr>
        <w:t>The javelin was known in ancient times and had two variants. Javelin throwers would aim at a target and throw for distance using javelins made from olive wood. Throws were allowed with one hand or both hands.</w:t>
      </w:r>
    </w:p>
    <w:p w14:paraId="537DED90" w14:textId="77777777" w:rsidR="00D23027" w:rsidRPr="00D23027" w:rsidRDefault="00D23027" w:rsidP="00D23027">
      <w:pPr>
        <w:rPr>
          <w:rFonts w:cstheme="minorHAnsi"/>
          <w:sz w:val="26"/>
          <w:szCs w:val="26"/>
          <w:lang w:val="en-US"/>
        </w:rPr>
      </w:pPr>
    </w:p>
    <w:p w14:paraId="210F9996" w14:textId="77777777" w:rsidR="00D23027" w:rsidRPr="00D23027" w:rsidRDefault="00D23027" w:rsidP="00D23027">
      <w:pPr>
        <w:rPr>
          <w:rFonts w:cstheme="minorHAnsi"/>
          <w:sz w:val="26"/>
          <w:szCs w:val="26"/>
          <w:lang w:val="en-US"/>
        </w:rPr>
      </w:pPr>
      <w:r w:rsidRPr="00D23027">
        <w:rPr>
          <w:rFonts w:cstheme="minorHAnsi"/>
          <w:sz w:val="26"/>
          <w:szCs w:val="26"/>
          <w:lang w:val="en-US"/>
        </w:rPr>
        <w:t>Around 1780, the Finns adopted this discipline, and the javelin became a symbol of independence for them. They made their equipment from hickory wood.</w:t>
      </w:r>
    </w:p>
    <w:p w14:paraId="6E83D506" w14:textId="77777777" w:rsidR="00D23027" w:rsidRPr="00D23027" w:rsidRDefault="00D23027" w:rsidP="00D23027">
      <w:pPr>
        <w:rPr>
          <w:rFonts w:cstheme="minorHAnsi"/>
          <w:sz w:val="26"/>
          <w:szCs w:val="26"/>
          <w:lang w:val="en-US"/>
        </w:rPr>
      </w:pPr>
    </w:p>
    <w:p w14:paraId="52903699" w14:textId="77777777" w:rsidR="00D23027" w:rsidRPr="00D23027" w:rsidRDefault="00D23027" w:rsidP="00D23027">
      <w:pPr>
        <w:rPr>
          <w:rFonts w:cstheme="minorHAnsi"/>
          <w:sz w:val="26"/>
          <w:szCs w:val="26"/>
          <w:lang w:val="en-US"/>
        </w:rPr>
      </w:pPr>
      <w:r w:rsidRPr="00D23027">
        <w:rPr>
          <w:rFonts w:cstheme="minorHAnsi"/>
          <w:sz w:val="26"/>
          <w:szCs w:val="26"/>
          <w:lang w:val="en-US"/>
        </w:rPr>
        <w:t>In 1859, in Athens, javelin throwing competitions were held for distance and accuracy to celebrate the revival of the Olympic Games. At that time, athletes threw from a standing position, resulting in much shorter distances compared to today. It wasn't until 1885 that athletes started using a run-up to improve their results. However, the technique differed significantly from the current one, as it underwent numerous modifications over the years, just like the javelin itself.</w:t>
      </w:r>
    </w:p>
    <w:p w14:paraId="018B6952" w14:textId="77777777" w:rsidR="00D23027" w:rsidRPr="00D23027" w:rsidRDefault="00D23027" w:rsidP="00D23027">
      <w:pPr>
        <w:rPr>
          <w:rFonts w:cstheme="minorHAnsi"/>
          <w:sz w:val="26"/>
          <w:szCs w:val="26"/>
          <w:lang w:val="en-US"/>
        </w:rPr>
      </w:pPr>
    </w:p>
    <w:p w14:paraId="5C542B2E" w14:textId="77777777" w:rsidR="00D23027" w:rsidRPr="00D23027" w:rsidRDefault="00D23027" w:rsidP="00D23027">
      <w:pPr>
        <w:rPr>
          <w:rFonts w:cstheme="minorHAnsi"/>
          <w:sz w:val="26"/>
          <w:szCs w:val="26"/>
          <w:lang w:val="en-US"/>
        </w:rPr>
      </w:pPr>
      <w:r w:rsidRPr="00D23027">
        <w:rPr>
          <w:rFonts w:cstheme="minorHAnsi"/>
          <w:sz w:val="26"/>
          <w:szCs w:val="26"/>
          <w:lang w:val="en-US"/>
        </w:rPr>
        <w:lastRenderedPageBreak/>
        <w:t>**Slide 3 (Olympic Flag)**</w:t>
      </w:r>
    </w:p>
    <w:p w14:paraId="24096CFD" w14:textId="77777777" w:rsidR="00D23027" w:rsidRPr="00D23027" w:rsidRDefault="00D23027" w:rsidP="00D23027">
      <w:pPr>
        <w:rPr>
          <w:rFonts w:cstheme="minorHAnsi"/>
          <w:sz w:val="26"/>
          <w:szCs w:val="26"/>
          <w:lang w:val="en-US"/>
        </w:rPr>
      </w:pPr>
    </w:p>
    <w:p w14:paraId="18A6ECB8" w14:textId="77777777" w:rsidR="00D23027" w:rsidRPr="00D23027" w:rsidRDefault="00D23027" w:rsidP="00D23027">
      <w:pPr>
        <w:rPr>
          <w:rFonts w:cstheme="minorHAnsi"/>
          <w:sz w:val="26"/>
          <w:szCs w:val="26"/>
          <w:lang w:val="en-US"/>
        </w:rPr>
      </w:pPr>
      <w:r w:rsidRPr="00D23027">
        <w:rPr>
          <w:rFonts w:cstheme="minorHAnsi"/>
          <w:sz w:val="26"/>
          <w:szCs w:val="26"/>
          <w:lang w:val="en-US"/>
        </w:rPr>
        <w:t>The javelin throw reappeared in the modern Olympic Games in 1908, with only men competing in this event. It wasn't until 24 years later, in Los Angeles, that women also joined the competition. The javelin throw was included in the European Championships in 1934 (men) and 1938 (women), and in the Polish Championships in 1920 (men) and 1923 (women).</w:t>
      </w:r>
    </w:p>
    <w:p w14:paraId="56D41B45" w14:textId="77777777" w:rsidR="00D23027" w:rsidRPr="00D23027" w:rsidRDefault="00D23027" w:rsidP="00D23027">
      <w:pPr>
        <w:rPr>
          <w:rFonts w:cstheme="minorHAnsi"/>
          <w:sz w:val="26"/>
          <w:szCs w:val="26"/>
          <w:lang w:val="en-US"/>
        </w:rPr>
      </w:pPr>
    </w:p>
    <w:p w14:paraId="22270A66" w14:textId="77777777" w:rsidR="00D23027" w:rsidRPr="00D23027" w:rsidRDefault="00D23027" w:rsidP="00D23027">
      <w:pPr>
        <w:rPr>
          <w:rFonts w:cstheme="minorHAnsi"/>
          <w:sz w:val="26"/>
          <w:szCs w:val="26"/>
        </w:rPr>
      </w:pPr>
      <w:r w:rsidRPr="00D23027">
        <w:rPr>
          <w:rFonts w:cstheme="minorHAnsi"/>
          <w:sz w:val="26"/>
          <w:szCs w:val="26"/>
        </w:rPr>
        <w:t>**</w:t>
      </w:r>
      <w:proofErr w:type="spellStart"/>
      <w:r w:rsidRPr="00D23027">
        <w:rPr>
          <w:rFonts w:cstheme="minorHAnsi"/>
          <w:sz w:val="26"/>
          <w:szCs w:val="26"/>
        </w:rPr>
        <w:t>Slide</w:t>
      </w:r>
      <w:proofErr w:type="spellEnd"/>
      <w:r w:rsidRPr="00D23027">
        <w:rPr>
          <w:rFonts w:cstheme="minorHAnsi"/>
          <w:sz w:val="26"/>
          <w:szCs w:val="26"/>
        </w:rPr>
        <w:t xml:space="preserve"> 4**</w:t>
      </w:r>
    </w:p>
    <w:p w14:paraId="4EC6A6D9" w14:textId="77777777" w:rsidR="00D23027" w:rsidRPr="00D23027" w:rsidRDefault="00D23027" w:rsidP="00D23027">
      <w:pPr>
        <w:rPr>
          <w:rFonts w:cstheme="minorHAnsi"/>
          <w:sz w:val="26"/>
          <w:szCs w:val="26"/>
        </w:rPr>
      </w:pPr>
    </w:p>
    <w:p w14:paraId="7FC1452F" w14:textId="35FBAAB9" w:rsidR="00E62688" w:rsidRPr="00251824" w:rsidRDefault="00D23027" w:rsidP="00D23027">
      <w:pPr>
        <w:rPr>
          <w:rFonts w:cstheme="minorHAnsi"/>
          <w:sz w:val="26"/>
          <w:szCs w:val="26"/>
        </w:rPr>
      </w:pPr>
      <w:r w:rsidRPr="00D23027">
        <w:rPr>
          <w:rFonts w:cstheme="minorHAnsi"/>
          <w:sz w:val="26"/>
          <w:szCs w:val="26"/>
          <w:lang w:val="en-US"/>
        </w:rPr>
        <w:t xml:space="preserve">Javelin throwing competitions are held at an athletics stadium, specifically in an area called the javelin sector. It begins with the runway (maximum length of 36.5 meters and 4 meters wide) and ends with an 8-meter radius arc. The throwing sector is marked with white lines and is a segment of a circle with a 29-degree angle. </w:t>
      </w:r>
      <w:r w:rsidRPr="00D23027">
        <w:rPr>
          <w:rFonts w:cstheme="minorHAnsi"/>
          <w:sz w:val="26"/>
          <w:szCs w:val="26"/>
        </w:rPr>
        <w:t>(</w:t>
      </w:r>
      <w:proofErr w:type="spellStart"/>
      <w:r w:rsidRPr="00D23027">
        <w:rPr>
          <w:rFonts w:cstheme="minorHAnsi"/>
          <w:sz w:val="26"/>
          <w:szCs w:val="26"/>
        </w:rPr>
        <w:t>sample</w:t>
      </w:r>
      <w:proofErr w:type="spellEnd"/>
      <w:r w:rsidRPr="00D23027">
        <w:rPr>
          <w:rFonts w:cstheme="minorHAnsi"/>
          <w:sz w:val="26"/>
          <w:szCs w:val="26"/>
        </w:rPr>
        <w:t xml:space="preserve"> diagram of the </w:t>
      </w:r>
      <w:proofErr w:type="spellStart"/>
      <w:r w:rsidRPr="00D23027">
        <w:rPr>
          <w:rFonts w:cstheme="minorHAnsi"/>
          <w:sz w:val="26"/>
          <w:szCs w:val="26"/>
        </w:rPr>
        <w:t>javelin</w:t>
      </w:r>
      <w:proofErr w:type="spellEnd"/>
      <w:r w:rsidRPr="00D23027">
        <w:rPr>
          <w:rFonts w:cstheme="minorHAnsi"/>
          <w:sz w:val="26"/>
          <w:szCs w:val="26"/>
        </w:rPr>
        <w:t xml:space="preserve"> </w:t>
      </w:r>
      <w:proofErr w:type="spellStart"/>
      <w:r w:rsidRPr="00D23027">
        <w:rPr>
          <w:rFonts w:cstheme="minorHAnsi"/>
          <w:sz w:val="26"/>
          <w:szCs w:val="26"/>
        </w:rPr>
        <w:t>sector</w:t>
      </w:r>
      <w:proofErr w:type="spellEnd"/>
      <w:r w:rsidRPr="00D23027">
        <w:rPr>
          <w:rFonts w:cstheme="minorHAnsi"/>
          <w:sz w:val="26"/>
          <w:szCs w:val="26"/>
        </w:rPr>
        <w:t>)</w:t>
      </w:r>
    </w:p>
    <w:p w14:paraId="6364308A" w14:textId="4524535B" w:rsidR="00E62688" w:rsidRPr="00251824" w:rsidRDefault="00E62688">
      <w:pPr>
        <w:rPr>
          <w:rFonts w:cstheme="minorHAnsi"/>
          <w:sz w:val="26"/>
          <w:szCs w:val="26"/>
        </w:rPr>
      </w:pPr>
      <w:r w:rsidRPr="00251824">
        <w:rPr>
          <w:rFonts w:cstheme="minorHAnsi"/>
          <w:noProof/>
          <w:sz w:val="26"/>
          <w:szCs w:val="26"/>
          <w:lang w:eastAsia="pl-PL"/>
        </w:rPr>
        <w:drawing>
          <wp:inline distT="0" distB="0" distL="0" distR="0" wp14:anchorId="1D9EAF10" wp14:editId="15FC5DC7">
            <wp:extent cx="3095625" cy="1476375"/>
            <wp:effectExtent l="0" t="0" r="9525" b="9525"/>
            <wp:docPr id="4" name="Obraz 4" descr="Obraz zawierający ante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antena&#10;&#10;Opis wygenerowany automatycznie"/>
                    <pic:cNvPicPr/>
                  </pic:nvPicPr>
                  <pic:blipFill>
                    <a:blip r:embed="rId11">
                      <a:extLst>
                        <a:ext uri="{28A0092B-C50C-407E-A947-70E740481C1C}">
                          <a14:useLocalDpi xmlns:a14="http://schemas.microsoft.com/office/drawing/2010/main" val="0"/>
                        </a:ext>
                      </a:extLst>
                    </a:blip>
                    <a:stretch>
                      <a:fillRect/>
                    </a:stretch>
                  </pic:blipFill>
                  <pic:spPr>
                    <a:xfrm>
                      <a:off x="0" y="0"/>
                      <a:ext cx="3095625" cy="1476375"/>
                    </a:xfrm>
                    <a:prstGeom prst="rect">
                      <a:avLst/>
                    </a:prstGeom>
                  </pic:spPr>
                </pic:pic>
              </a:graphicData>
            </a:graphic>
          </wp:inline>
        </w:drawing>
      </w:r>
    </w:p>
    <w:p w14:paraId="5E956F06" w14:textId="58AE54AC" w:rsidR="00E62688" w:rsidRPr="00D23027" w:rsidRDefault="00356981">
      <w:pPr>
        <w:rPr>
          <w:rFonts w:cstheme="minorHAnsi"/>
          <w:sz w:val="26"/>
          <w:szCs w:val="26"/>
          <w:lang w:val="en-US"/>
        </w:rPr>
      </w:pPr>
      <w:r w:rsidRPr="00D23027">
        <w:rPr>
          <w:rFonts w:cstheme="minorHAnsi"/>
          <w:sz w:val="26"/>
          <w:szCs w:val="26"/>
          <w:lang w:val="en-US"/>
        </w:rPr>
        <w:t xml:space="preserve"> </w:t>
      </w:r>
      <w:r w:rsidR="00D23027" w:rsidRPr="00D23027">
        <w:rPr>
          <w:rFonts w:cstheme="minorHAnsi"/>
          <w:sz w:val="26"/>
          <w:szCs w:val="26"/>
          <w:lang w:val="en-US"/>
        </w:rPr>
        <w:t>The athlete performs the javelin throw with a metal spear consisting of a tip, shaft, and a binding that serves as the center of gravity (drawing taken from a random presentation - it's recommended that a graphic designer creates an original illustration).</w:t>
      </w:r>
    </w:p>
    <w:p w14:paraId="160434BC" w14:textId="6EE4DCAC" w:rsidR="00607CCD" w:rsidRPr="00251824" w:rsidRDefault="00E62688">
      <w:pPr>
        <w:rPr>
          <w:rFonts w:cstheme="minorHAnsi"/>
          <w:sz w:val="26"/>
          <w:szCs w:val="26"/>
        </w:rPr>
      </w:pPr>
      <w:r w:rsidRPr="00251824">
        <w:rPr>
          <w:rFonts w:cstheme="minorHAnsi"/>
          <w:noProof/>
          <w:sz w:val="26"/>
          <w:szCs w:val="26"/>
          <w:lang w:eastAsia="pl-PL"/>
        </w:rPr>
        <w:lastRenderedPageBreak/>
        <w:drawing>
          <wp:inline distT="0" distB="0" distL="0" distR="0" wp14:anchorId="121F5EE6" wp14:editId="3CDC0629">
            <wp:extent cx="4276725" cy="10668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2">
                      <a:extLst>
                        <a:ext uri="{28A0092B-C50C-407E-A947-70E740481C1C}">
                          <a14:useLocalDpi xmlns:a14="http://schemas.microsoft.com/office/drawing/2010/main" val="0"/>
                        </a:ext>
                      </a:extLst>
                    </a:blip>
                    <a:stretch>
                      <a:fillRect/>
                    </a:stretch>
                  </pic:blipFill>
                  <pic:spPr>
                    <a:xfrm>
                      <a:off x="0" y="0"/>
                      <a:ext cx="4276725" cy="1066800"/>
                    </a:xfrm>
                    <a:prstGeom prst="rect">
                      <a:avLst/>
                    </a:prstGeom>
                  </pic:spPr>
                </pic:pic>
              </a:graphicData>
            </a:graphic>
          </wp:inline>
        </w:drawing>
      </w:r>
    </w:p>
    <w:p w14:paraId="4E293A0D" w14:textId="77777777" w:rsidR="00D23027" w:rsidRPr="00D23027" w:rsidRDefault="00D23027" w:rsidP="00D23027">
      <w:pPr>
        <w:rPr>
          <w:rFonts w:cstheme="minorHAnsi"/>
          <w:sz w:val="26"/>
          <w:szCs w:val="26"/>
          <w:lang w:val="en-US"/>
        </w:rPr>
      </w:pPr>
      <w:r w:rsidRPr="00D23027">
        <w:rPr>
          <w:rFonts w:cstheme="minorHAnsi"/>
          <w:sz w:val="26"/>
          <w:szCs w:val="26"/>
          <w:lang w:val="en-US"/>
        </w:rPr>
        <w:t>The weight of the javelin varies depending on the age and gender of the athletes. During international competitions, the following javelin specifications are used:</w:t>
      </w:r>
    </w:p>
    <w:p w14:paraId="1EA4E156" w14:textId="77777777" w:rsidR="00D23027" w:rsidRPr="00D23027" w:rsidRDefault="00D23027" w:rsidP="00D23027">
      <w:pPr>
        <w:rPr>
          <w:rFonts w:cstheme="minorHAnsi"/>
          <w:sz w:val="26"/>
          <w:szCs w:val="26"/>
          <w:lang w:val="en-US"/>
        </w:rPr>
      </w:pPr>
      <w:r w:rsidRPr="00D23027">
        <w:rPr>
          <w:rFonts w:cstheme="minorHAnsi"/>
          <w:sz w:val="26"/>
          <w:szCs w:val="26"/>
          <w:lang w:val="en-US"/>
        </w:rPr>
        <w:t>a) Women - javelin length 220-230 cm and weight 600g</w:t>
      </w:r>
    </w:p>
    <w:p w14:paraId="36656733" w14:textId="77777777" w:rsidR="00D23027" w:rsidRPr="00D23027" w:rsidRDefault="00D23027" w:rsidP="00D23027">
      <w:pPr>
        <w:rPr>
          <w:rFonts w:cstheme="minorHAnsi"/>
          <w:sz w:val="26"/>
          <w:szCs w:val="26"/>
          <w:lang w:val="en-US"/>
        </w:rPr>
      </w:pPr>
      <w:r w:rsidRPr="00D23027">
        <w:rPr>
          <w:rFonts w:cstheme="minorHAnsi"/>
          <w:sz w:val="26"/>
          <w:szCs w:val="26"/>
          <w:lang w:val="en-US"/>
        </w:rPr>
        <w:t>b) Men - javelin length 260-270 cm and weight 800g</w:t>
      </w:r>
    </w:p>
    <w:p w14:paraId="6B34E9E3" w14:textId="77777777" w:rsidR="00D23027" w:rsidRPr="00D23027" w:rsidRDefault="00D23027" w:rsidP="00D23027">
      <w:pPr>
        <w:rPr>
          <w:rFonts w:cstheme="minorHAnsi"/>
          <w:sz w:val="26"/>
          <w:szCs w:val="26"/>
          <w:lang w:val="en-US"/>
        </w:rPr>
      </w:pPr>
    </w:p>
    <w:p w14:paraId="67FDABEA" w14:textId="77777777" w:rsidR="00D23027" w:rsidRPr="00D23027" w:rsidRDefault="00D23027" w:rsidP="00D23027">
      <w:pPr>
        <w:rPr>
          <w:rFonts w:cstheme="minorHAnsi"/>
          <w:sz w:val="26"/>
          <w:szCs w:val="26"/>
          <w:lang w:val="en-US"/>
        </w:rPr>
      </w:pPr>
      <w:r w:rsidRPr="00D23027">
        <w:rPr>
          <w:rFonts w:cstheme="minorHAnsi"/>
          <w:sz w:val="26"/>
          <w:szCs w:val="26"/>
          <w:lang w:val="en-US"/>
        </w:rPr>
        <w:t>The athlete performing the throw must hold the javelin by the binding, and the throw must land within the designated sector. If the javelin lands outside the lines or the athlete steps over the runway line, the throw is considered a foul. For a throw to be measured, the javelin must leave a mark where it lands and must land within the designated sector.</w:t>
      </w:r>
    </w:p>
    <w:p w14:paraId="09B912FE" w14:textId="77777777" w:rsidR="00D23027" w:rsidRPr="00D23027" w:rsidRDefault="00D23027" w:rsidP="00D23027">
      <w:pPr>
        <w:rPr>
          <w:rFonts w:cstheme="minorHAnsi"/>
          <w:sz w:val="26"/>
          <w:szCs w:val="26"/>
          <w:lang w:val="en-US"/>
        </w:rPr>
      </w:pPr>
    </w:p>
    <w:p w14:paraId="1C1A4BBB" w14:textId="77777777" w:rsidR="00D23027" w:rsidRPr="00D23027" w:rsidRDefault="00D23027" w:rsidP="00D23027">
      <w:pPr>
        <w:rPr>
          <w:rFonts w:cstheme="minorHAnsi"/>
          <w:sz w:val="26"/>
          <w:szCs w:val="26"/>
          <w:lang w:val="en-US"/>
        </w:rPr>
      </w:pPr>
      <w:r w:rsidRPr="00D23027">
        <w:rPr>
          <w:rFonts w:cstheme="minorHAnsi"/>
          <w:sz w:val="26"/>
          <w:szCs w:val="26"/>
          <w:lang w:val="en-US"/>
        </w:rPr>
        <w:t>Slide 6</w:t>
      </w:r>
    </w:p>
    <w:p w14:paraId="37D7F3EA" w14:textId="77777777" w:rsidR="00D23027" w:rsidRPr="00D23027" w:rsidRDefault="00D23027" w:rsidP="00D23027">
      <w:pPr>
        <w:rPr>
          <w:rFonts w:cstheme="minorHAnsi"/>
          <w:sz w:val="26"/>
          <w:szCs w:val="26"/>
          <w:lang w:val="en-US"/>
        </w:rPr>
      </w:pPr>
      <w:r w:rsidRPr="00D23027">
        <w:rPr>
          <w:rFonts w:cstheme="minorHAnsi"/>
          <w:sz w:val="26"/>
          <w:szCs w:val="26"/>
          <w:lang w:val="en-US"/>
        </w:rPr>
        <w:t>The javelin throw consists of 6 phases:</w:t>
      </w:r>
    </w:p>
    <w:p w14:paraId="72B52D93" w14:textId="77777777" w:rsidR="00D23027" w:rsidRPr="00D23027" w:rsidRDefault="00D23027" w:rsidP="00D23027">
      <w:pPr>
        <w:rPr>
          <w:rFonts w:cstheme="minorHAnsi"/>
          <w:sz w:val="26"/>
          <w:szCs w:val="26"/>
          <w:lang w:val="en-US"/>
        </w:rPr>
      </w:pPr>
      <w:r w:rsidRPr="00D23027">
        <w:rPr>
          <w:rFonts w:cstheme="minorHAnsi"/>
          <w:sz w:val="26"/>
          <w:szCs w:val="26"/>
          <w:lang w:val="en-US"/>
        </w:rPr>
        <w:t>1. Initial phase - The athlete stands facing the direction of the throw with the throwing arm relaxed and holding the javelin above the head. An important element of this phase is the proper grip of the javelin and concentration.</w:t>
      </w:r>
    </w:p>
    <w:p w14:paraId="2BA24AE1" w14:textId="77777777" w:rsidR="00D23027" w:rsidRPr="00D23027" w:rsidRDefault="00D23027" w:rsidP="00D23027">
      <w:pPr>
        <w:rPr>
          <w:rFonts w:cstheme="minorHAnsi"/>
          <w:sz w:val="26"/>
          <w:szCs w:val="26"/>
          <w:lang w:val="en-US"/>
        </w:rPr>
      </w:pPr>
      <w:r w:rsidRPr="00D23027">
        <w:rPr>
          <w:rFonts w:cstheme="minorHAnsi"/>
          <w:sz w:val="26"/>
          <w:szCs w:val="26"/>
          <w:lang w:val="en-US"/>
        </w:rPr>
        <w:t>2. Approach phase - This phase consists of the acceleration phase (the athlete performs a relaxed run, gradually increasing speed) and the delivery phase (javelin withdrawal, transition to the crossover step, and javelin throw).</w:t>
      </w:r>
    </w:p>
    <w:p w14:paraId="0C1F5190" w14:textId="77777777" w:rsidR="00D23027" w:rsidRPr="00D23027" w:rsidRDefault="00D23027" w:rsidP="00D23027">
      <w:pPr>
        <w:rPr>
          <w:rFonts w:cstheme="minorHAnsi"/>
          <w:sz w:val="26"/>
          <w:szCs w:val="26"/>
          <w:lang w:val="en-US"/>
        </w:rPr>
      </w:pPr>
      <w:r w:rsidRPr="00D23027">
        <w:rPr>
          <w:rFonts w:cstheme="minorHAnsi"/>
          <w:sz w:val="26"/>
          <w:szCs w:val="26"/>
          <w:lang w:val="en-US"/>
        </w:rPr>
        <w:t>3. Delivery position - In this position, the athlete assumes a backward-leaning, twisted stance, with the back leg bent and the lead leg extended forward. The arm holding the javelin is fully extended away from the leg.</w:t>
      </w:r>
    </w:p>
    <w:p w14:paraId="2166C5B8" w14:textId="77777777" w:rsidR="00D23027" w:rsidRDefault="00D23027" w:rsidP="00D23027">
      <w:pPr>
        <w:rPr>
          <w:rFonts w:cstheme="minorHAnsi"/>
          <w:sz w:val="26"/>
          <w:szCs w:val="26"/>
          <w:lang w:val="en-US"/>
        </w:rPr>
      </w:pPr>
      <w:r w:rsidRPr="00D23027">
        <w:rPr>
          <w:rFonts w:cstheme="minorHAnsi"/>
          <w:sz w:val="26"/>
          <w:szCs w:val="26"/>
          <w:lang w:val="en-US"/>
        </w:rPr>
        <w:t xml:space="preserve">4. Throwing phase - This phase begins when the athlete plants the lead foot firmly and straightens the back leg while rotating it outward. The hip and torso move </w:t>
      </w:r>
      <w:r w:rsidRPr="00D23027">
        <w:rPr>
          <w:rFonts w:cstheme="minorHAnsi"/>
          <w:sz w:val="26"/>
          <w:szCs w:val="26"/>
          <w:lang w:val="en-US"/>
        </w:rPr>
        <w:lastRenderedPageBreak/>
        <w:t>forward and upward (hips and shoulders aligned in the same plane). The athlete's position resembles a taut bow. The throw is executed simultaneously by the chest, shoulder, and arm, which holds the javelin high, guiding it over the head and forward for the throw.</w:t>
      </w:r>
    </w:p>
    <w:p w14:paraId="6400653F" w14:textId="7EBBE16E" w:rsidR="0044558D" w:rsidRPr="00D23027" w:rsidRDefault="00AD2F69" w:rsidP="00D23027">
      <w:pPr>
        <w:rPr>
          <w:rFonts w:cstheme="minorHAnsi"/>
          <w:sz w:val="26"/>
          <w:szCs w:val="26"/>
          <w:lang w:val="en-US"/>
        </w:rPr>
      </w:pPr>
      <w:r w:rsidRPr="00251824">
        <w:rPr>
          <w:rFonts w:cstheme="minorHAnsi"/>
          <w:noProof/>
          <w:sz w:val="26"/>
          <w:szCs w:val="26"/>
          <w:lang w:eastAsia="pl-PL"/>
        </w:rPr>
        <w:drawing>
          <wp:inline distT="0" distB="0" distL="0" distR="0" wp14:anchorId="08122AEB" wp14:editId="69134020">
            <wp:extent cx="1990725" cy="22955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295525"/>
                    </a:xfrm>
                    <a:prstGeom prst="rect">
                      <a:avLst/>
                    </a:prstGeom>
                    <a:noFill/>
                  </pic:spPr>
                </pic:pic>
              </a:graphicData>
            </a:graphic>
          </wp:inline>
        </w:drawing>
      </w:r>
    </w:p>
    <w:p w14:paraId="3B82177F" w14:textId="5C6B420D" w:rsidR="00AD2F69" w:rsidRPr="00251824" w:rsidRDefault="00D23027" w:rsidP="0044558D">
      <w:pPr>
        <w:rPr>
          <w:rFonts w:cstheme="minorHAnsi"/>
          <w:sz w:val="26"/>
          <w:szCs w:val="26"/>
        </w:rPr>
      </w:pPr>
      <w:hyperlink r:id="rId14" w:history="1">
        <w:r w:rsidR="00AD2F69" w:rsidRPr="00251824">
          <w:rPr>
            <w:rStyle w:val="Hipercze"/>
            <w:rFonts w:cstheme="minorHAnsi"/>
            <w:sz w:val="26"/>
            <w:szCs w:val="26"/>
          </w:rPr>
          <w:t>https://sp13.piotrkow.pl/content/artykuly/files/w-f/VIIIABC_01_05_06.pdf</w:t>
        </w:r>
      </w:hyperlink>
    </w:p>
    <w:p w14:paraId="0BC2B586" w14:textId="77777777" w:rsidR="00D23027" w:rsidRPr="00D23027" w:rsidRDefault="00D23027" w:rsidP="00D23027">
      <w:pPr>
        <w:rPr>
          <w:rFonts w:cstheme="minorHAnsi"/>
          <w:sz w:val="26"/>
          <w:szCs w:val="26"/>
          <w:lang w:val="en-US"/>
        </w:rPr>
      </w:pPr>
      <w:r w:rsidRPr="00D23027">
        <w:rPr>
          <w:rFonts w:cstheme="minorHAnsi"/>
          <w:sz w:val="26"/>
          <w:szCs w:val="26"/>
          <w:lang w:val="en-US"/>
        </w:rPr>
        <w:t>1. Balance maintenance phase - the lead leg transitions forward through a hop, followed by the athlete performing several braking hops.</w:t>
      </w:r>
    </w:p>
    <w:p w14:paraId="47BA8D6D" w14:textId="77777777" w:rsidR="00D23027" w:rsidRPr="00D23027" w:rsidRDefault="00D23027" w:rsidP="00D23027">
      <w:pPr>
        <w:rPr>
          <w:rFonts w:cstheme="minorHAnsi"/>
          <w:sz w:val="26"/>
          <w:szCs w:val="26"/>
          <w:lang w:val="en-US"/>
        </w:rPr>
      </w:pPr>
      <w:r w:rsidRPr="00D23027">
        <w:rPr>
          <w:rFonts w:cstheme="minorHAnsi"/>
          <w:sz w:val="26"/>
          <w:szCs w:val="26"/>
          <w:lang w:val="en-US"/>
        </w:rPr>
        <w:t>2. Final phase - Exiting the runway without crossing the end line.</w:t>
      </w:r>
    </w:p>
    <w:p w14:paraId="5AD06DD5" w14:textId="77777777" w:rsidR="00D23027" w:rsidRPr="00D23027" w:rsidRDefault="00D23027" w:rsidP="00D23027">
      <w:pPr>
        <w:rPr>
          <w:rFonts w:cstheme="minorHAnsi"/>
          <w:sz w:val="26"/>
          <w:szCs w:val="26"/>
          <w:lang w:val="en-US"/>
        </w:rPr>
      </w:pPr>
    </w:p>
    <w:p w14:paraId="0912590D" w14:textId="77777777" w:rsidR="00D23027" w:rsidRPr="00D23027" w:rsidRDefault="00D23027" w:rsidP="00D23027">
      <w:pPr>
        <w:rPr>
          <w:rFonts w:cstheme="minorHAnsi"/>
          <w:sz w:val="26"/>
          <w:szCs w:val="26"/>
          <w:lang w:val="en-US"/>
        </w:rPr>
      </w:pPr>
      <w:r w:rsidRPr="00D23027">
        <w:rPr>
          <w:rFonts w:cstheme="minorHAnsi"/>
          <w:sz w:val="26"/>
          <w:szCs w:val="26"/>
          <w:lang w:val="en-US"/>
        </w:rPr>
        <w:t>Slide 7</w:t>
      </w:r>
    </w:p>
    <w:p w14:paraId="1FEF04F1" w14:textId="77777777" w:rsidR="00D23027" w:rsidRPr="00D23027" w:rsidRDefault="00D23027" w:rsidP="00D23027">
      <w:pPr>
        <w:rPr>
          <w:rFonts w:cstheme="minorHAnsi"/>
          <w:sz w:val="26"/>
          <w:szCs w:val="26"/>
          <w:lang w:val="en-US"/>
        </w:rPr>
      </w:pPr>
      <w:r w:rsidRPr="00D23027">
        <w:rPr>
          <w:rFonts w:cstheme="minorHAnsi"/>
          <w:sz w:val="26"/>
          <w:szCs w:val="26"/>
          <w:lang w:val="en-US"/>
        </w:rPr>
        <w:t>Task</w:t>
      </w:r>
    </w:p>
    <w:p w14:paraId="2F9D5463" w14:textId="77777777" w:rsidR="00D23027" w:rsidRPr="00D23027" w:rsidRDefault="00D23027" w:rsidP="00D23027">
      <w:pPr>
        <w:rPr>
          <w:rFonts w:cstheme="minorHAnsi"/>
          <w:sz w:val="26"/>
          <w:szCs w:val="26"/>
          <w:lang w:val="en-US"/>
        </w:rPr>
      </w:pPr>
      <w:r w:rsidRPr="00D23027">
        <w:rPr>
          <w:rFonts w:cstheme="minorHAnsi"/>
          <w:sz w:val="26"/>
          <w:szCs w:val="26"/>
          <w:lang w:val="en-US"/>
        </w:rPr>
        <w:t xml:space="preserve">An alternative to javelin throwing in school settings can be shot put. </w:t>
      </w:r>
    </w:p>
    <w:p w14:paraId="41BB34B4" w14:textId="77777777" w:rsidR="00D23027" w:rsidRPr="00D23027" w:rsidRDefault="00D23027" w:rsidP="00D23027">
      <w:pPr>
        <w:rPr>
          <w:rFonts w:cstheme="minorHAnsi"/>
          <w:sz w:val="26"/>
          <w:szCs w:val="26"/>
          <w:lang w:val="en-US"/>
        </w:rPr>
      </w:pPr>
      <w:r w:rsidRPr="00D23027">
        <w:rPr>
          <w:rFonts w:cstheme="minorHAnsi"/>
          <w:sz w:val="26"/>
          <w:szCs w:val="26"/>
          <w:lang w:val="en-US"/>
        </w:rPr>
        <w:t xml:space="preserve">Watch the video demonstrating the throwing technique and then try to perform the exercises shown. </w:t>
      </w:r>
    </w:p>
    <w:p w14:paraId="45E1B5F5" w14:textId="77777777" w:rsidR="00D23027" w:rsidRPr="00D23027" w:rsidRDefault="00D23027" w:rsidP="00D23027">
      <w:pPr>
        <w:rPr>
          <w:rFonts w:cstheme="minorHAnsi"/>
          <w:sz w:val="26"/>
          <w:szCs w:val="26"/>
          <w:lang w:val="en-US"/>
        </w:rPr>
      </w:pPr>
      <w:r w:rsidRPr="00D23027">
        <w:rPr>
          <w:rFonts w:cstheme="minorHAnsi"/>
          <w:sz w:val="26"/>
          <w:szCs w:val="26"/>
          <w:lang w:val="en-US"/>
        </w:rPr>
        <w:t>https://www.youtube.com/watch?v=UwDQ2gmrYoQ&amp;t=9s</w:t>
      </w:r>
    </w:p>
    <w:p w14:paraId="7F0E464D" w14:textId="77777777" w:rsidR="00D23027" w:rsidRPr="00D23027" w:rsidRDefault="00D23027" w:rsidP="00D23027">
      <w:pPr>
        <w:rPr>
          <w:rFonts w:cstheme="minorHAnsi"/>
          <w:sz w:val="26"/>
          <w:szCs w:val="26"/>
          <w:lang w:val="en-US"/>
        </w:rPr>
      </w:pPr>
    </w:p>
    <w:p w14:paraId="1C4B944F" w14:textId="77777777" w:rsidR="00D23027" w:rsidRDefault="00D23027" w:rsidP="00D23027">
      <w:pPr>
        <w:rPr>
          <w:rFonts w:cstheme="minorHAnsi"/>
          <w:sz w:val="26"/>
          <w:szCs w:val="26"/>
        </w:rPr>
      </w:pPr>
      <w:proofErr w:type="spellStart"/>
      <w:r w:rsidRPr="00D23027">
        <w:rPr>
          <w:rFonts w:cstheme="minorHAnsi"/>
          <w:sz w:val="26"/>
          <w:szCs w:val="26"/>
        </w:rPr>
        <w:t>Slide</w:t>
      </w:r>
      <w:proofErr w:type="spellEnd"/>
      <w:r w:rsidRPr="00D23027">
        <w:rPr>
          <w:rFonts w:cstheme="minorHAnsi"/>
          <w:sz w:val="26"/>
          <w:szCs w:val="26"/>
        </w:rPr>
        <w:t xml:space="preserve"> 8</w:t>
      </w:r>
    </w:p>
    <w:p w14:paraId="230167B1" w14:textId="1A855598" w:rsidR="00386697" w:rsidRPr="00251824" w:rsidRDefault="00462D8D" w:rsidP="00D23027">
      <w:pPr>
        <w:rPr>
          <w:rFonts w:cstheme="minorHAnsi"/>
          <w:sz w:val="26"/>
          <w:szCs w:val="26"/>
        </w:rPr>
      </w:pPr>
      <w:r w:rsidRPr="00251824">
        <w:rPr>
          <w:rFonts w:cstheme="minorHAnsi"/>
          <w:noProof/>
          <w:sz w:val="26"/>
          <w:szCs w:val="26"/>
          <w:lang w:eastAsia="pl-PL"/>
        </w:rPr>
        <w:lastRenderedPageBreak/>
        <w:drawing>
          <wp:inline distT="0" distB="0" distL="0" distR="0" wp14:anchorId="4BBEC7F0" wp14:editId="4248B9BB">
            <wp:extent cx="4067175" cy="2999542"/>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4734" cy="3005117"/>
                    </a:xfrm>
                    <a:prstGeom prst="rect">
                      <a:avLst/>
                    </a:prstGeom>
                    <a:noFill/>
                  </pic:spPr>
                </pic:pic>
              </a:graphicData>
            </a:graphic>
          </wp:inline>
        </w:drawing>
      </w:r>
    </w:p>
    <w:p w14:paraId="1BD9F099" w14:textId="77777777" w:rsidR="00D23027" w:rsidRPr="00D23027" w:rsidRDefault="00D23027" w:rsidP="00D23027">
      <w:pPr>
        <w:rPr>
          <w:rFonts w:cstheme="minorHAnsi"/>
          <w:sz w:val="26"/>
          <w:szCs w:val="26"/>
          <w:lang w:val="en-US"/>
        </w:rPr>
      </w:pPr>
      <w:r w:rsidRPr="00D23027">
        <w:rPr>
          <w:rFonts w:cstheme="minorHAnsi"/>
          <w:sz w:val="26"/>
          <w:szCs w:val="26"/>
          <w:lang w:val="en-US"/>
        </w:rPr>
        <w:t>The first Olympic champion in javelin throw was Eric Lemming (https://pl.wikipedia.org/wiki/Rzut_oszczepem).</w:t>
      </w:r>
    </w:p>
    <w:p w14:paraId="12EFE7FD" w14:textId="77777777" w:rsidR="00D23027" w:rsidRPr="00D23027" w:rsidRDefault="00D23027" w:rsidP="00D23027">
      <w:pPr>
        <w:rPr>
          <w:rFonts w:cstheme="minorHAnsi"/>
          <w:sz w:val="26"/>
          <w:szCs w:val="26"/>
          <w:lang w:val="en-US"/>
        </w:rPr>
      </w:pPr>
    </w:p>
    <w:p w14:paraId="18A3968D" w14:textId="77777777" w:rsidR="00D23027" w:rsidRPr="00D23027" w:rsidRDefault="00D23027" w:rsidP="00D23027">
      <w:pPr>
        <w:rPr>
          <w:rFonts w:cstheme="minorHAnsi"/>
          <w:sz w:val="26"/>
          <w:szCs w:val="26"/>
          <w:lang w:val="en-US"/>
        </w:rPr>
      </w:pPr>
      <w:r w:rsidRPr="00D23027">
        <w:rPr>
          <w:rFonts w:cstheme="minorHAnsi"/>
          <w:sz w:val="26"/>
          <w:szCs w:val="26"/>
          <w:lang w:val="en-US"/>
        </w:rPr>
        <w:t xml:space="preserve">The men's javelin throw record belongs to Jan </w:t>
      </w:r>
      <w:proofErr w:type="spellStart"/>
      <w:r w:rsidRPr="00D23027">
        <w:rPr>
          <w:rFonts w:cstheme="minorHAnsi"/>
          <w:sz w:val="26"/>
          <w:szCs w:val="26"/>
          <w:lang w:val="en-US"/>
        </w:rPr>
        <w:t>Železný</w:t>
      </w:r>
      <w:proofErr w:type="spellEnd"/>
      <w:r w:rsidRPr="00D23027">
        <w:rPr>
          <w:rFonts w:cstheme="minorHAnsi"/>
          <w:sz w:val="26"/>
          <w:szCs w:val="26"/>
          <w:lang w:val="en-US"/>
        </w:rPr>
        <w:t xml:space="preserve">, who threw the javelin 98.48 meters in 1996. The women's record stands at 72.28 meters, set by </w:t>
      </w:r>
      <w:proofErr w:type="spellStart"/>
      <w:r w:rsidRPr="00D23027">
        <w:rPr>
          <w:rFonts w:cstheme="minorHAnsi"/>
          <w:sz w:val="26"/>
          <w:szCs w:val="26"/>
          <w:lang w:val="en-US"/>
        </w:rPr>
        <w:t>Barbora</w:t>
      </w:r>
      <w:proofErr w:type="spellEnd"/>
      <w:r w:rsidRPr="00D23027">
        <w:rPr>
          <w:rFonts w:cstheme="minorHAnsi"/>
          <w:sz w:val="26"/>
          <w:szCs w:val="26"/>
          <w:lang w:val="en-US"/>
        </w:rPr>
        <w:t xml:space="preserve"> </w:t>
      </w:r>
      <w:proofErr w:type="spellStart"/>
      <w:r w:rsidRPr="00D23027">
        <w:rPr>
          <w:rFonts w:cstheme="minorHAnsi"/>
          <w:sz w:val="26"/>
          <w:szCs w:val="26"/>
          <w:lang w:val="en-US"/>
        </w:rPr>
        <w:t>Špotáková</w:t>
      </w:r>
      <w:proofErr w:type="spellEnd"/>
      <w:r w:rsidRPr="00D23027">
        <w:rPr>
          <w:rFonts w:cstheme="minorHAnsi"/>
          <w:sz w:val="26"/>
          <w:szCs w:val="26"/>
          <w:lang w:val="en-US"/>
        </w:rPr>
        <w:t xml:space="preserve"> in 2008.</w:t>
      </w:r>
    </w:p>
    <w:p w14:paraId="56D35731" w14:textId="77777777" w:rsidR="00D23027" w:rsidRPr="00D23027" w:rsidRDefault="00D23027" w:rsidP="00D23027">
      <w:pPr>
        <w:rPr>
          <w:rFonts w:cstheme="minorHAnsi"/>
          <w:sz w:val="26"/>
          <w:szCs w:val="26"/>
          <w:lang w:val="en-US"/>
        </w:rPr>
      </w:pPr>
    </w:p>
    <w:p w14:paraId="04C4E6F2" w14:textId="77777777" w:rsidR="00D23027" w:rsidRPr="00D23027" w:rsidRDefault="00D23027" w:rsidP="00D23027">
      <w:pPr>
        <w:rPr>
          <w:rFonts w:cstheme="minorHAnsi"/>
          <w:sz w:val="26"/>
          <w:szCs w:val="26"/>
          <w:lang w:val="en-US"/>
        </w:rPr>
      </w:pPr>
      <w:r w:rsidRPr="00D23027">
        <w:rPr>
          <w:rFonts w:cstheme="minorHAnsi"/>
          <w:sz w:val="26"/>
          <w:szCs w:val="26"/>
          <w:lang w:val="en-US"/>
        </w:rPr>
        <w:t xml:space="preserve">On the Polish arena, the best results were achieved by Maria </w:t>
      </w:r>
      <w:proofErr w:type="spellStart"/>
      <w:r w:rsidRPr="00D23027">
        <w:rPr>
          <w:rFonts w:cstheme="minorHAnsi"/>
          <w:sz w:val="26"/>
          <w:szCs w:val="26"/>
          <w:lang w:val="en-US"/>
        </w:rPr>
        <w:t>Andrejczyk</w:t>
      </w:r>
      <w:proofErr w:type="spellEnd"/>
      <w:r w:rsidRPr="00D23027">
        <w:rPr>
          <w:rFonts w:cstheme="minorHAnsi"/>
          <w:sz w:val="26"/>
          <w:szCs w:val="26"/>
          <w:lang w:val="en-US"/>
        </w:rPr>
        <w:t xml:space="preserve">, who threw the javelin 71.40 meters in 2021, and Marcin </w:t>
      </w:r>
      <w:proofErr w:type="spellStart"/>
      <w:r w:rsidRPr="00D23027">
        <w:rPr>
          <w:rFonts w:cstheme="minorHAnsi"/>
          <w:sz w:val="26"/>
          <w:szCs w:val="26"/>
          <w:lang w:val="en-US"/>
        </w:rPr>
        <w:t>Krukowski</w:t>
      </w:r>
      <w:proofErr w:type="spellEnd"/>
      <w:r w:rsidRPr="00D23027">
        <w:rPr>
          <w:rFonts w:cstheme="minorHAnsi"/>
          <w:sz w:val="26"/>
          <w:szCs w:val="26"/>
          <w:lang w:val="en-US"/>
        </w:rPr>
        <w:t>, who threw the javelin 89.55 meters in the same year.</w:t>
      </w:r>
    </w:p>
    <w:p w14:paraId="10DC73DC" w14:textId="77777777" w:rsidR="00D23027" w:rsidRPr="00D23027" w:rsidRDefault="00D23027" w:rsidP="00D23027">
      <w:pPr>
        <w:rPr>
          <w:rFonts w:cstheme="minorHAnsi"/>
          <w:sz w:val="26"/>
          <w:szCs w:val="26"/>
          <w:lang w:val="en-US"/>
        </w:rPr>
      </w:pPr>
    </w:p>
    <w:p w14:paraId="74557D42" w14:textId="77777777" w:rsidR="00D23027" w:rsidRPr="00D23027" w:rsidRDefault="00D23027" w:rsidP="00D23027">
      <w:pPr>
        <w:rPr>
          <w:rFonts w:cstheme="minorHAnsi"/>
          <w:sz w:val="26"/>
          <w:szCs w:val="26"/>
        </w:rPr>
      </w:pPr>
      <w:proofErr w:type="spellStart"/>
      <w:r w:rsidRPr="00D23027">
        <w:rPr>
          <w:rFonts w:cstheme="minorHAnsi"/>
          <w:sz w:val="26"/>
          <w:szCs w:val="26"/>
        </w:rPr>
        <w:t>Slide</w:t>
      </w:r>
      <w:proofErr w:type="spellEnd"/>
      <w:r w:rsidRPr="00D23027">
        <w:rPr>
          <w:rFonts w:cstheme="minorHAnsi"/>
          <w:sz w:val="26"/>
          <w:szCs w:val="26"/>
        </w:rPr>
        <w:t xml:space="preserve"> 9</w:t>
      </w:r>
    </w:p>
    <w:p w14:paraId="163EF997" w14:textId="0EB351FA" w:rsidR="005E0E5A" w:rsidRPr="00D23027" w:rsidRDefault="00D23027" w:rsidP="00D23027">
      <w:pPr>
        <w:rPr>
          <w:rFonts w:cstheme="minorHAnsi"/>
          <w:b/>
          <w:bCs/>
          <w:color w:val="262626"/>
          <w:sz w:val="26"/>
          <w:szCs w:val="26"/>
          <w:shd w:val="clear" w:color="auto" w:fill="FFFFFF"/>
          <w:lang w:val="en-US"/>
        </w:rPr>
      </w:pPr>
      <w:r w:rsidRPr="00D23027">
        <w:rPr>
          <w:rFonts w:cstheme="minorHAnsi"/>
          <w:sz w:val="26"/>
          <w:szCs w:val="26"/>
          <w:lang w:val="en-US"/>
        </w:rPr>
        <w:lastRenderedPageBreak/>
        <w:t>Discus throw is a technical athletics event involving throwing a discus by hand (using arm strength) for the farthest distance possible.</w:t>
      </w:r>
      <w:r w:rsidR="005E0E5A" w:rsidRPr="00251824">
        <w:rPr>
          <w:rFonts w:cstheme="minorHAnsi"/>
          <w:b/>
          <w:bCs/>
          <w:noProof/>
          <w:color w:val="262626"/>
          <w:sz w:val="26"/>
          <w:szCs w:val="26"/>
          <w:shd w:val="clear" w:color="auto" w:fill="FFFFFF"/>
          <w:lang w:eastAsia="pl-PL"/>
        </w:rPr>
        <w:drawing>
          <wp:inline distT="0" distB="0" distL="0" distR="0" wp14:anchorId="7735FB63" wp14:editId="60EF1F34">
            <wp:extent cx="4200525" cy="2715219"/>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363" cy="2722225"/>
                    </a:xfrm>
                    <a:prstGeom prst="rect">
                      <a:avLst/>
                    </a:prstGeom>
                    <a:noFill/>
                  </pic:spPr>
                </pic:pic>
              </a:graphicData>
            </a:graphic>
          </wp:inline>
        </w:drawing>
      </w:r>
    </w:p>
    <w:p w14:paraId="4A9F8BB7" w14:textId="705AFB30" w:rsidR="005E0E5A" w:rsidRPr="00251824" w:rsidRDefault="005E0E5A" w:rsidP="003D4A82">
      <w:pPr>
        <w:rPr>
          <w:rFonts w:cstheme="minorHAnsi"/>
          <w:b/>
          <w:bCs/>
          <w:color w:val="262626"/>
          <w:sz w:val="26"/>
          <w:szCs w:val="26"/>
          <w:shd w:val="clear" w:color="auto" w:fill="FFFFFF"/>
        </w:rPr>
      </w:pPr>
      <w:r w:rsidRPr="00251824">
        <w:rPr>
          <w:rFonts w:cstheme="minorHAnsi"/>
          <w:b/>
          <w:bCs/>
          <w:color w:val="262626"/>
          <w:sz w:val="26"/>
          <w:szCs w:val="26"/>
          <w:shd w:val="clear" w:color="auto" w:fill="FFFFFF"/>
        </w:rPr>
        <w:t>https://www.rmf24.pl/sport/news-historyczne-zwyciestwo-polskich-lekkoatletow,nId,3143620#crp_state=1</w:t>
      </w:r>
    </w:p>
    <w:p w14:paraId="24F1D792" w14:textId="7D05FB11" w:rsidR="005E0E5A" w:rsidRPr="00251824" w:rsidRDefault="005E0E5A" w:rsidP="003D4A82">
      <w:pPr>
        <w:rPr>
          <w:rFonts w:cstheme="minorHAnsi"/>
          <w:b/>
          <w:bCs/>
          <w:color w:val="262626"/>
          <w:sz w:val="26"/>
          <w:szCs w:val="26"/>
          <w:shd w:val="clear" w:color="auto" w:fill="FFFFFF"/>
        </w:rPr>
      </w:pPr>
      <w:proofErr w:type="spellStart"/>
      <w:r w:rsidRPr="00251824">
        <w:rPr>
          <w:rFonts w:cstheme="minorHAnsi"/>
          <w:b/>
          <w:bCs/>
          <w:color w:val="262626"/>
          <w:sz w:val="26"/>
          <w:szCs w:val="26"/>
          <w:shd w:val="clear" w:color="auto" w:fill="FFFFFF"/>
        </w:rPr>
        <w:t>Sl</w:t>
      </w:r>
      <w:r w:rsidR="00D23027">
        <w:rPr>
          <w:rFonts w:cstheme="minorHAnsi"/>
          <w:b/>
          <w:bCs/>
          <w:color w:val="262626"/>
          <w:sz w:val="26"/>
          <w:szCs w:val="26"/>
          <w:shd w:val="clear" w:color="auto" w:fill="FFFFFF"/>
        </w:rPr>
        <w:t>ide</w:t>
      </w:r>
      <w:proofErr w:type="spellEnd"/>
      <w:r w:rsidRPr="00251824">
        <w:rPr>
          <w:rFonts w:cstheme="minorHAnsi"/>
          <w:b/>
          <w:bCs/>
          <w:color w:val="262626"/>
          <w:sz w:val="26"/>
          <w:szCs w:val="26"/>
          <w:shd w:val="clear" w:color="auto" w:fill="FFFFFF"/>
        </w:rPr>
        <w:t xml:space="preserve"> 10 </w:t>
      </w:r>
    </w:p>
    <w:p w14:paraId="195C9B4B" w14:textId="77777777" w:rsidR="005E0E5A" w:rsidRPr="00251824" w:rsidRDefault="005E0E5A" w:rsidP="003D4A82">
      <w:pPr>
        <w:rPr>
          <w:rFonts w:cstheme="minorHAnsi"/>
          <w:b/>
          <w:bCs/>
          <w:color w:val="262626"/>
          <w:sz w:val="26"/>
          <w:szCs w:val="26"/>
          <w:shd w:val="clear" w:color="auto" w:fill="FFFFFF"/>
        </w:rPr>
      </w:pPr>
    </w:p>
    <w:p w14:paraId="30519FA0" w14:textId="340BE59E" w:rsidR="003D4A82" w:rsidRPr="00251824" w:rsidRDefault="005E0E5A" w:rsidP="003D4A82">
      <w:pPr>
        <w:rPr>
          <w:rFonts w:cstheme="minorHAnsi"/>
          <w:sz w:val="26"/>
          <w:szCs w:val="26"/>
        </w:rPr>
      </w:pPr>
      <w:r w:rsidRPr="00251824">
        <w:rPr>
          <w:rFonts w:cstheme="minorHAnsi"/>
          <w:noProof/>
          <w:sz w:val="26"/>
          <w:szCs w:val="26"/>
          <w:lang w:eastAsia="pl-PL"/>
        </w:rPr>
        <w:lastRenderedPageBreak/>
        <w:drawing>
          <wp:inline distT="0" distB="0" distL="0" distR="0" wp14:anchorId="6A9CE0C9" wp14:editId="509EA954">
            <wp:extent cx="1981200" cy="319468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1439" cy="3211195"/>
                    </a:xfrm>
                    <a:prstGeom prst="rect">
                      <a:avLst/>
                    </a:prstGeom>
                    <a:noFill/>
                  </pic:spPr>
                </pic:pic>
              </a:graphicData>
            </a:graphic>
          </wp:inline>
        </w:drawing>
      </w:r>
    </w:p>
    <w:p w14:paraId="2E8859CA" w14:textId="71D2DD98" w:rsidR="00462D8D" w:rsidRPr="00251824" w:rsidRDefault="00D23027">
      <w:pPr>
        <w:rPr>
          <w:rFonts w:cstheme="minorHAnsi"/>
          <w:sz w:val="26"/>
          <w:szCs w:val="26"/>
        </w:rPr>
      </w:pPr>
      <w:hyperlink r:id="rId18" w:history="1">
        <w:r w:rsidR="005E0E5A" w:rsidRPr="00251824">
          <w:rPr>
            <w:rStyle w:val="Hipercze"/>
            <w:rFonts w:cstheme="minorHAnsi"/>
            <w:sz w:val="26"/>
            <w:szCs w:val="26"/>
          </w:rPr>
          <w:t>https://pl.wikipedia.org/wiki/Rzut_dyskiem</w:t>
        </w:r>
      </w:hyperlink>
    </w:p>
    <w:p w14:paraId="0E70BD4B" w14:textId="77777777" w:rsidR="00D23027" w:rsidRPr="00D23027" w:rsidRDefault="00D23027" w:rsidP="00D23027">
      <w:pPr>
        <w:rPr>
          <w:rFonts w:cstheme="minorHAnsi"/>
          <w:sz w:val="26"/>
          <w:szCs w:val="26"/>
          <w:lang w:val="en-US"/>
        </w:rPr>
      </w:pPr>
      <w:r w:rsidRPr="00D23027">
        <w:rPr>
          <w:rFonts w:cstheme="minorHAnsi"/>
          <w:sz w:val="26"/>
          <w:szCs w:val="26"/>
          <w:lang w:val="en-US"/>
        </w:rPr>
        <w:t>In Greek mythology, we can read that one of the first discus throwers was Perseus, and this competition was part of the pentathlon. The discus throw was then performed from a stationary position with both the right and left hands, and the sum of distances determined the winner. The winner received a discus made of valuable iron as a prize.</w:t>
      </w:r>
    </w:p>
    <w:p w14:paraId="161A9395" w14:textId="77777777" w:rsidR="00D23027" w:rsidRPr="00D23027" w:rsidRDefault="00D23027" w:rsidP="00D23027">
      <w:pPr>
        <w:rPr>
          <w:rFonts w:cstheme="minorHAnsi"/>
          <w:sz w:val="26"/>
          <w:szCs w:val="26"/>
          <w:lang w:val="en-US"/>
        </w:rPr>
      </w:pPr>
    </w:p>
    <w:p w14:paraId="149C6A7D" w14:textId="77777777" w:rsidR="00D23027" w:rsidRPr="00D23027" w:rsidRDefault="00D23027" w:rsidP="00D23027">
      <w:pPr>
        <w:rPr>
          <w:rFonts w:cstheme="minorHAnsi"/>
          <w:sz w:val="26"/>
          <w:szCs w:val="26"/>
          <w:lang w:val="en-US"/>
        </w:rPr>
      </w:pPr>
      <w:r w:rsidRPr="00D23027">
        <w:rPr>
          <w:rFonts w:cstheme="minorHAnsi"/>
          <w:sz w:val="26"/>
          <w:szCs w:val="26"/>
          <w:lang w:val="en-US"/>
        </w:rPr>
        <w:t xml:space="preserve">In 1912, during the Olympics, a two-handed discus throw contest was held. The winner was Finnish discus thrower </w:t>
      </w:r>
      <w:proofErr w:type="spellStart"/>
      <w:r w:rsidRPr="00D23027">
        <w:rPr>
          <w:rFonts w:cstheme="minorHAnsi"/>
          <w:sz w:val="26"/>
          <w:szCs w:val="26"/>
          <w:lang w:val="en-US"/>
        </w:rPr>
        <w:t>Armas</w:t>
      </w:r>
      <w:proofErr w:type="spellEnd"/>
      <w:r w:rsidRPr="00D23027">
        <w:rPr>
          <w:rFonts w:cstheme="minorHAnsi"/>
          <w:sz w:val="26"/>
          <w:szCs w:val="26"/>
          <w:lang w:val="en-US"/>
        </w:rPr>
        <w:t xml:space="preserve"> Rudolf </w:t>
      </w:r>
      <w:proofErr w:type="spellStart"/>
      <w:r w:rsidRPr="00D23027">
        <w:rPr>
          <w:rFonts w:cstheme="minorHAnsi"/>
          <w:sz w:val="26"/>
          <w:szCs w:val="26"/>
          <w:lang w:val="en-US"/>
        </w:rPr>
        <w:t>Taipale</w:t>
      </w:r>
      <w:proofErr w:type="spellEnd"/>
      <w:r w:rsidRPr="00D23027">
        <w:rPr>
          <w:rFonts w:cstheme="minorHAnsi"/>
          <w:sz w:val="26"/>
          <w:szCs w:val="26"/>
          <w:lang w:val="en-US"/>
        </w:rPr>
        <w:t>, who threw a distance of 82.86 meters (44.68 + 38.18 m).</w:t>
      </w:r>
    </w:p>
    <w:p w14:paraId="4FADE918" w14:textId="77777777" w:rsidR="00D23027" w:rsidRPr="00D23027" w:rsidRDefault="00D23027" w:rsidP="00D23027">
      <w:pPr>
        <w:rPr>
          <w:rFonts w:cstheme="minorHAnsi"/>
          <w:sz w:val="26"/>
          <w:szCs w:val="26"/>
          <w:lang w:val="en-US"/>
        </w:rPr>
      </w:pPr>
    </w:p>
    <w:p w14:paraId="5DD41396" w14:textId="77777777" w:rsidR="00D23027" w:rsidRPr="00D23027" w:rsidRDefault="00D23027" w:rsidP="00D23027">
      <w:pPr>
        <w:rPr>
          <w:rFonts w:cstheme="minorHAnsi"/>
          <w:sz w:val="26"/>
          <w:szCs w:val="26"/>
          <w:lang w:val="en-US"/>
        </w:rPr>
      </w:pPr>
      <w:r w:rsidRPr="00D23027">
        <w:rPr>
          <w:rFonts w:cstheme="minorHAnsi"/>
          <w:sz w:val="26"/>
          <w:szCs w:val="26"/>
          <w:lang w:val="en-US"/>
        </w:rPr>
        <w:t>Slide 11</w:t>
      </w:r>
    </w:p>
    <w:p w14:paraId="2C00417A" w14:textId="77777777" w:rsidR="00D23027" w:rsidRPr="00D23027" w:rsidRDefault="00D23027" w:rsidP="00D23027">
      <w:pPr>
        <w:rPr>
          <w:rFonts w:cstheme="minorHAnsi"/>
          <w:sz w:val="26"/>
          <w:szCs w:val="26"/>
          <w:lang w:val="en-US"/>
        </w:rPr>
      </w:pPr>
      <w:r w:rsidRPr="00D23027">
        <w:rPr>
          <w:rFonts w:cstheme="minorHAnsi"/>
          <w:sz w:val="26"/>
          <w:szCs w:val="26"/>
          <w:lang w:val="en-US"/>
        </w:rPr>
        <w:t>Men's discus throw has been an Olympic discipline since 1896. The first gold medalist, with a throw of 29.15 meters, was American Robert Garrett.</w:t>
      </w:r>
    </w:p>
    <w:p w14:paraId="20DCB2F3" w14:textId="77777777" w:rsidR="00D23027" w:rsidRPr="00D23027" w:rsidRDefault="00D23027" w:rsidP="00D23027">
      <w:pPr>
        <w:rPr>
          <w:rFonts w:cstheme="minorHAnsi"/>
          <w:sz w:val="26"/>
          <w:szCs w:val="26"/>
          <w:lang w:val="en-US"/>
        </w:rPr>
      </w:pPr>
    </w:p>
    <w:p w14:paraId="4DC9CEA5" w14:textId="77777777" w:rsidR="00D23027" w:rsidRPr="00D23027" w:rsidRDefault="00D23027" w:rsidP="00D23027">
      <w:pPr>
        <w:rPr>
          <w:rFonts w:cstheme="minorHAnsi"/>
          <w:sz w:val="26"/>
          <w:szCs w:val="26"/>
          <w:lang w:val="en-US"/>
        </w:rPr>
      </w:pPr>
      <w:r w:rsidRPr="00D23027">
        <w:rPr>
          <w:rFonts w:cstheme="minorHAnsi"/>
          <w:sz w:val="26"/>
          <w:szCs w:val="26"/>
          <w:lang w:val="en-US"/>
        </w:rPr>
        <w:lastRenderedPageBreak/>
        <w:t xml:space="preserve">Women competed in this event at the 1928 Olympics. Polish athlete </w:t>
      </w:r>
      <w:proofErr w:type="spellStart"/>
      <w:r w:rsidRPr="00D23027">
        <w:rPr>
          <w:rFonts w:cstheme="minorHAnsi"/>
          <w:sz w:val="26"/>
          <w:szCs w:val="26"/>
          <w:lang w:val="en-US"/>
        </w:rPr>
        <w:t>Halina</w:t>
      </w:r>
      <w:proofErr w:type="spellEnd"/>
      <w:r w:rsidRPr="00D23027">
        <w:rPr>
          <w:rFonts w:cstheme="minorHAnsi"/>
          <w:sz w:val="26"/>
          <w:szCs w:val="26"/>
          <w:lang w:val="en-US"/>
        </w:rPr>
        <w:t xml:space="preserve"> </w:t>
      </w:r>
      <w:proofErr w:type="spellStart"/>
      <w:r w:rsidRPr="00D23027">
        <w:rPr>
          <w:rFonts w:cstheme="minorHAnsi"/>
          <w:sz w:val="26"/>
          <w:szCs w:val="26"/>
          <w:lang w:val="en-US"/>
        </w:rPr>
        <w:t>Konopacka</w:t>
      </w:r>
      <w:proofErr w:type="spellEnd"/>
      <w:r w:rsidRPr="00D23027">
        <w:rPr>
          <w:rFonts w:cstheme="minorHAnsi"/>
          <w:sz w:val="26"/>
          <w:szCs w:val="26"/>
          <w:lang w:val="en-US"/>
        </w:rPr>
        <w:t xml:space="preserve"> emerged as the top performer, throwing the discus 39.62 meters and thus becoming the first female gold medalist in history.</w:t>
      </w:r>
    </w:p>
    <w:p w14:paraId="52097CE3" w14:textId="77777777" w:rsidR="00D23027" w:rsidRPr="00D23027" w:rsidRDefault="00D23027" w:rsidP="00D23027">
      <w:pPr>
        <w:rPr>
          <w:rFonts w:cstheme="minorHAnsi"/>
          <w:sz w:val="26"/>
          <w:szCs w:val="26"/>
          <w:lang w:val="en-US"/>
        </w:rPr>
      </w:pPr>
    </w:p>
    <w:p w14:paraId="6E6E0060" w14:textId="5108EE59" w:rsidR="003C55AA" w:rsidRPr="00251824" w:rsidRDefault="00D23027" w:rsidP="00D23027">
      <w:pPr>
        <w:rPr>
          <w:rFonts w:cstheme="minorHAnsi"/>
          <w:color w:val="000000"/>
          <w:sz w:val="26"/>
          <w:szCs w:val="26"/>
          <w:shd w:val="clear" w:color="auto" w:fill="FFFFFF"/>
        </w:rPr>
      </w:pPr>
      <w:proofErr w:type="spellStart"/>
      <w:r w:rsidRPr="00D23027">
        <w:rPr>
          <w:rFonts w:cstheme="minorHAnsi"/>
          <w:sz w:val="26"/>
          <w:szCs w:val="26"/>
        </w:rPr>
        <w:t>Slide</w:t>
      </w:r>
      <w:proofErr w:type="spellEnd"/>
      <w:r w:rsidRPr="00D23027">
        <w:rPr>
          <w:rFonts w:cstheme="minorHAnsi"/>
          <w:sz w:val="26"/>
          <w:szCs w:val="26"/>
        </w:rPr>
        <w:t xml:space="preserve"> 12</w:t>
      </w:r>
      <w:r w:rsidR="003C55AA" w:rsidRPr="00251824">
        <w:rPr>
          <w:rFonts w:cstheme="minorHAnsi"/>
          <w:color w:val="000000"/>
          <w:sz w:val="26"/>
          <w:szCs w:val="26"/>
          <w:shd w:val="clear" w:color="auto" w:fill="FFFFFF"/>
        </w:rPr>
        <w:t xml:space="preserve"> </w:t>
      </w:r>
    </w:p>
    <w:p w14:paraId="234702E6" w14:textId="30A63BAA" w:rsidR="00AF15A2" w:rsidRPr="00251824" w:rsidRDefault="00AF15A2" w:rsidP="009838D1">
      <w:pPr>
        <w:rPr>
          <w:rFonts w:cstheme="minorHAnsi"/>
          <w:color w:val="000000"/>
          <w:sz w:val="26"/>
          <w:szCs w:val="26"/>
          <w:shd w:val="clear" w:color="auto" w:fill="FFFFFF"/>
        </w:rPr>
      </w:pPr>
      <w:r w:rsidRPr="00251824">
        <w:rPr>
          <w:rFonts w:cstheme="minorHAnsi"/>
          <w:noProof/>
          <w:color w:val="000000"/>
          <w:sz w:val="26"/>
          <w:szCs w:val="26"/>
          <w:shd w:val="clear" w:color="auto" w:fill="FFFFFF"/>
          <w:lang w:eastAsia="pl-PL"/>
        </w:rPr>
        <w:drawing>
          <wp:inline distT="0" distB="0" distL="0" distR="0" wp14:anchorId="36948D05" wp14:editId="3F1C02DA">
            <wp:extent cx="3970690" cy="2978413"/>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9667" cy="3007650"/>
                    </a:xfrm>
                    <a:prstGeom prst="rect">
                      <a:avLst/>
                    </a:prstGeom>
                    <a:noFill/>
                  </pic:spPr>
                </pic:pic>
              </a:graphicData>
            </a:graphic>
          </wp:inline>
        </w:drawing>
      </w:r>
    </w:p>
    <w:p w14:paraId="6AF37D7A"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Photo: Ancient and modern discus (https://en.wikipedia.org/wiki/Discus_throw)</w:t>
      </w:r>
    </w:p>
    <w:p w14:paraId="1A218E89" w14:textId="77777777" w:rsidR="00D23027" w:rsidRPr="00D23027" w:rsidRDefault="00D23027" w:rsidP="00D23027">
      <w:pPr>
        <w:rPr>
          <w:rFonts w:cstheme="minorHAnsi"/>
          <w:color w:val="000000"/>
          <w:sz w:val="26"/>
          <w:szCs w:val="26"/>
          <w:shd w:val="clear" w:color="auto" w:fill="FFFFFF"/>
          <w:lang w:val="en-US"/>
        </w:rPr>
      </w:pPr>
    </w:p>
    <w:p w14:paraId="1465CFC0"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The athletic discus is constructed of a wooden disc with a metal rim around it. The men's discus has a diameter of 219-221 millimeters and weighs 2 kilograms, while the women's discus measures 180-182 millimeters in diameter and weighs 1 kilogram.</w:t>
      </w:r>
    </w:p>
    <w:p w14:paraId="20DFB226" w14:textId="77777777" w:rsidR="00D23027" w:rsidRPr="00D23027" w:rsidRDefault="00D23027" w:rsidP="00D23027">
      <w:pPr>
        <w:rPr>
          <w:rFonts w:cstheme="minorHAnsi"/>
          <w:color w:val="000000"/>
          <w:sz w:val="26"/>
          <w:szCs w:val="26"/>
          <w:shd w:val="clear" w:color="auto" w:fill="FFFFFF"/>
          <w:lang w:val="en-US"/>
        </w:rPr>
      </w:pPr>
    </w:p>
    <w:p w14:paraId="64351E23" w14:textId="6973A8C0" w:rsidR="00CA12FD"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Competitions take place in the athletics stadium, with athletes making throws from a circle with a diameter of 2.5 meters. The throwing area is surrounded by a net 4</w:t>
      </w:r>
      <w:r>
        <w:rPr>
          <w:rFonts w:cstheme="minorHAnsi"/>
          <w:color w:val="000000"/>
          <w:sz w:val="26"/>
          <w:szCs w:val="26"/>
          <w:shd w:val="clear" w:color="auto" w:fill="FFFFFF"/>
          <w:lang w:val="en-US"/>
        </w:rPr>
        <w:t xml:space="preserve"> </w:t>
      </w:r>
      <w:r w:rsidRPr="00D23027">
        <w:rPr>
          <w:rFonts w:cstheme="minorHAnsi"/>
          <w:color w:val="000000"/>
          <w:sz w:val="26"/>
          <w:szCs w:val="26"/>
          <w:shd w:val="clear" w:color="auto" w:fill="FFFFFF"/>
          <w:lang w:val="en-US"/>
        </w:rPr>
        <w:lastRenderedPageBreak/>
        <w:t>meters high.</w:t>
      </w:r>
      <w:r w:rsidR="00CA12FD" w:rsidRPr="00251824">
        <w:rPr>
          <w:rFonts w:cstheme="minorHAnsi"/>
          <w:noProof/>
          <w:color w:val="000000"/>
          <w:sz w:val="26"/>
          <w:szCs w:val="26"/>
          <w:shd w:val="clear" w:color="auto" w:fill="FFFFFF"/>
          <w:lang w:eastAsia="pl-PL"/>
        </w:rPr>
        <w:drawing>
          <wp:inline distT="0" distB="0" distL="0" distR="0" wp14:anchorId="0487DF8F" wp14:editId="6C86BBA3">
            <wp:extent cx="5215467" cy="2933700"/>
            <wp:effectExtent l="0" t="0" r="444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1309" cy="2942611"/>
                    </a:xfrm>
                    <a:prstGeom prst="rect">
                      <a:avLst/>
                    </a:prstGeom>
                    <a:noFill/>
                  </pic:spPr>
                </pic:pic>
              </a:graphicData>
            </a:graphic>
          </wp:inline>
        </w:drawing>
      </w:r>
    </w:p>
    <w:p w14:paraId="0278AC2E" w14:textId="5CDA52E2" w:rsidR="00D23027" w:rsidRDefault="00D23027" w:rsidP="00D23027">
      <w:pPr>
        <w:rPr>
          <w:rFonts w:ascii="Segoe UI" w:hAnsi="Segoe UI" w:cs="Segoe UI"/>
          <w:color w:val="0D0D0D"/>
          <w:shd w:val="clear" w:color="auto" w:fill="F4F4F4"/>
          <w:lang w:val="en-US"/>
        </w:rPr>
      </w:pPr>
      <w:hyperlink r:id="rId21" w:history="1">
        <w:r w:rsidRPr="002B4F46">
          <w:rPr>
            <w:rStyle w:val="Hipercze"/>
            <w:rFonts w:ascii="Segoe UI" w:hAnsi="Segoe UI" w:cs="Segoe UI"/>
            <w:shd w:val="clear" w:color="auto" w:fill="F4F4F4"/>
            <w:lang w:val="en-US"/>
          </w:rPr>
          <w:t>https://calisia.pl/mlodzi-lekkoatleci-potrzebuja-pomocy-w-budowie-rzutni-do-dysku,17531</w:t>
        </w:r>
      </w:hyperlink>
    </w:p>
    <w:p w14:paraId="4626F25D" w14:textId="66006B21"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During the throw, the athlete must not cross the circle's rim, and the disc must soar beyond the net.</w:t>
      </w:r>
      <w:bookmarkStart w:id="0" w:name="_GoBack"/>
      <w:bookmarkEnd w:id="0"/>
    </w:p>
    <w:p w14:paraId="5B65F3B1"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Slide 13</w:t>
      </w:r>
    </w:p>
    <w:p w14:paraId="7142BA52"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Discus throw consists of successive phases:</w:t>
      </w:r>
    </w:p>
    <w:p w14:paraId="27F2C0A5"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1. Starting position and swings - the athlete stands with their back to the throwing direction, their arms make loose pendulum movements to prepare the muscles for rotation. During the swings, the athlete shifts their body weight from one foot to the other. A crucial element in this phase is how the discus is held and concentration on the movement.</w:t>
      </w:r>
    </w:p>
    <w:p w14:paraId="26D5404D"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2. Approach phase - begins with the far-reaching of the arm behind the back and shifting the body weight low onto the bent knee. The right leg is positioned around the left leg low to the ground in the direction of the throw. The next step is shifting the leg with a short movement and placing it within the diameter of the circle. The legs lead the movement of the torso, giving the athlete additional force to transition to the release phase.</w:t>
      </w:r>
    </w:p>
    <w:p w14:paraId="5E1092F4"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lastRenderedPageBreak/>
        <w:t xml:space="preserve">3. Release position - the body weight rests on the supporting leg, which is on the </w:t>
      </w:r>
      <w:proofErr w:type="spellStart"/>
      <w:r w:rsidRPr="00D23027">
        <w:rPr>
          <w:rFonts w:cstheme="minorHAnsi"/>
          <w:color w:val="000000"/>
          <w:sz w:val="26"/>
          <w:szCs w:val="26"/>
          <w:shd w:val="clear" w:color="auto" w:fill="FFFFFF"/>
          <w:lang w:val="en-US"/>
        </w:rPr>
        <w:t>midfoot</w:t>
      </w:r>
      <w:proofErr w:type="spellEnd"/>
      <w:r w:rsidRPr="00D23027">
        <w:rPr>
          <w:rFonts w:cstheme="minorHAnsi"/>
          <w:color w:val="000000"/>
          <w:sz w:val="26"/>
          <w:szCs w:val="26"/>
          <w:shd w:val="clear" w:color="auto" w:fill="FFFFFF"/>
          <w:lang w:val="en-US"/>
        </w:rPr>
        <w:t xml:space="preserve"> at a right angle to the throwing direction. The torso is leaned forward, and the arm with the discus is extended far back over the heel of the trailing leg.</w:t>
      </w:r>
    </w:p>
    <w:p w14:paraId="3CE27155"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4. Release phase - in this phase, the athlete's foot passes through a turn to rise onto the toes towards the throw. The athlete rotates around the left axis through the foot, hip, and shoulder, then proceeds to release the discus. The correct position causes the discus to rotate, giving it the correct trajectory and flight force.</w:t>
      </w:r>
    </w:p>
    <w:p w14:paraId="5622A9C9"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5. Post-release position - after making the throw, the athlete must maintain a stable position to avoid crossing the boundaries of the throwing area. This is achieved by shifting from one foot to the other and compensating for the body's inclination with arm movements.</w:t>
      </w:r>
    </w:p>
    <w:p w14:paraId="0AD8710B" w14:textId="77777777" w:rsidR="00D23027" w:rsidRPr="00D23027" w:rsidRDefault="00D23027" w:rsidP="00D23027">
      <w:pPr>
        <w:rPr>
          <w:rFonts w:cstheme="minorHAnsi"/>
          <w:color w:val="000000"/>
          <w:sz w:val="26"/>
          <w:szCs w:val="26"/>
          <w:shd w:val="clear" w:color="auto" w:fill="FFFFFF"/>
          <w:lang w:val="en-US"/>
        </w:rPr>
      </w:pPr>
    </w:p>
    <w:p w14:paraId="2C75717D"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Slide 14</w:t>
      </w:r>
    </w:p>
    <w:p w14:paraId="308F8E9F"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 xml:space="preserve">The current world records in discus throw belong to Jürgen </w:t>
      </w:r>
      <w:proofErr w:type="spellStart"/>
      <w:r w:rsidRPr="00D23027">
        <w:rPr>
          <w:rFonts w:cstheme="minorHAnsi"/>
          <w:color w:val="000000"/>
          <w:sz w:val="26"/>
          <w:szCs w:val="26"/>
          <w:shd w:val="clear" w:color="auto" w:fill="FFFFFF"/>
          <w:lang w:val="en-US"/>
        </w:rPr>
        <w:t>Schult</w:t>
      </w:r>
      <w:proofErr w:type="spellEnd"/>
      <w:r w:rsidRPr="00D23027">
        <w:rPr>
          <w:rFonts w:cstheme="minorHAnsi"/>
          <w:color w:val="000000"/>
          <w:sz w:val="26"/>
          <w:szCs w:val="26"/>
          <w:shd w:val="clear" w:color="auto" w:fill="FFFFFF"/>
          <w:lang w:val="en-US"/>
        </w:rPr>
        <w:t xml:space="preserve"> (74.08m) and Gabriel </w:t>
      </w:r>
      <w:proofErr w:type="spellStart"/>
      <w:r w:rsidRPr="00D23027">
        <w:rPr>
          <w:rFonts w:cstheme="minorHAnsi"/>
          <w:color w:val="000000"/>
          <w:sz w:val="26"/>
          <w:szCs w:val="26"/>
          <w:shd w:val="clear" w:color="auto" w:fill="FFFFFF"/>
          <w:lang w:val="en-US"/>
        </w:rPr>
        <w:t>Reinsch</w:t>
      </w:r>
      <w:proofErr w:type="spellEnd"/>
      <w:r w:rsidRPr="00D23027">
        <w:rPr>
          <w:rFonts w:cstheme="minorHAnsi"/>
          <w:color w:val="000000"/>
          <w:sz w:val="26"/>
          <w:szCs w:val="26"/>
          <w:shd w:val="clear" w:color="auto" w:fill="FFFFFF"/>
          <w:lang w:val="en-US"/>
        </w:rPr>
        <w:t xml:space="preserve"> (76.80m). The Polish record holders are Piotr </w:t>
      </w:r>
      <w:proofErr w:type="spellStart"/>
      <w:r w:rsidRPr="00D23027">
        <w:rPr>
          <w:rFonts w:cstheme="minorHAnsi"/>
          <w:color w:val="000000"/>
          <w:sz w:val="26"/>
          <w:szCs w:val="26"/>
          <w:shd w:val="clear" w:color="auto" w:fill="FFFFFF"/>
          <w:lang w:val="en-US"/>
        </w:rPr>
        <w:t>Małachowski</w:t>
      </w:r>
      <w:proofErr w:type="spellEnd"/>
      <w:r w:rsidRPr="00D23027">
        <w:rPr>
          <w:rFonts w:cstheme="minorHAnsi"/>
          <w:color w:val="000000"/>
          <w:sz w:val="26"/>
          <w:szCs w:val="26"/>
          <w:shd w:val="clear" w:color="auto" w:fill="FFFFFF"/>
          <w:lang w:val="en-US"/>
        </w:rPr>
        <w:t xml:space="preserve"> (71.84m) and </w:t>
      </w:r>
      <w:proofErr w:type="spellStart"/>
      <w:r w:rsidRPr="00D23027">
        <w:rPr>
          <w:rFonts w:cstheme="minorHAnsi"/>
          <w:color w:val="000000"/>
          <w:sz w:val="26"/>
          <w:szCs w:val="26"/>
          <w:shd w:val="clear" w:color="auto" w:fill="FFFFFF"/>
          <w:lang w:val="en-US"/>
        </w:rPr>
        <w:t>Renata</w:t>
      </w:r>
      <w:proofErr w:type="spellEnd"/>
      <w:r w:rsidRPr="00D23027">
        <w:rPr>
          <w:rFonts w:cstheme="minorHAnsi"/>
          <w:color w:val="000000"/>
          <w:sz w:val="26"/>
          <w:szCs w:val="26"/>
          <w:shd w:val="clear" w:color="auto" w:fill="FFFFFF"/>
          <w:lang w:val="en-US"/>
        </w:rPr>
        <w:t xml:space="preserve"> </w:t>
      </w:r>
      <w:proofErr w:type="spellStart"/>
      <w:r w:rsidRPr="00D23027">
        <w:rPr>
          <w:rFonts w:cstheme="minorHAnsi"/>
          <w:color w:val="000000"/>
          <w:sz w:val="26"/>
          <w:szCs w:val="26"/>
          <w:shd w:val="clear" w:color="auto" w:fill="FFFFFF"/>
          <w:lang w:val="en-US"/>
        </w:rPr>
        <w:t>Katewicz</w:t>
      </w:r>
      <w:proofErr w:type="spellEnd"/>
      <w:r w:rsidRPr="00D23027">
        <w:rPr>
          <w:rFonts w:cstheme="minorHAnsi"/>
          <w:color w:val="000000"/>
          <w:sz w:val="26"/>
          <w:szCs w:val="26"/>
          <w:shd w:val="clear" w:color="auto" w:fill="FFFFFF"/>
          <w:lang w:val="en-US"/>
        </w:rPr>
        <w:t xml:space="preserve"> (66.18m).</w:t>
      </w:r>
    </w:p>
    <w:p w14:paraId="0E5F24CF" w14:textId="77777777" w:rsidR="00D23027" w:rsidRPr="00D23027" w:rsidRDefault="00D23027" w:rsidP="00D23027">
      <w:pPr>
        <w:rPr>
          <w:rFonts w:cstheme="minorHAnsi"/>
          <w:color w:val="000000"/>
          <w:sz w:val="26"/>
          <w:szCs w:val="26"/>
          <w:shd w:val="clear" w:color="auto" w:fill="FFFFFF"/>
          <w:lang w:val="en-US"/>
        </w:rPr>
      </w:pPr>
    </w:p>
    <w:p w14:paraId="7313D1C4"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Slide 15</w:t>
      </w:r>
    </w:p>
    <w:p w14:paraId="5A6351B9"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1. Name two variants of javelin throw used in ancient Greece? (Target throw and distance throw)</w:t>
      </w:r>
    </w:p>
    <w:p w14:paraId="2F431A6C"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2. What was the javelin made of in ancient times? (Olive wood)</w:t>
      </w:r>
    </w:p>
    <w:p w14:paraId="3C597082"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3. From which year did women start competing in javelin at the Olympic Games? (1934)</w:t>
      </w:r>
    </w:p>
    <w:p w14:paraId="4E3E0BCF"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4. Provide the javelin parameters for women and men. (Women - javelin length 220-230 cm and weight 600g, Men - javelin length 260-270cm and weight 800g)</w:t>
      </w:r>
    </w:p>
    <w:p w14:paraId="3D57E335"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5. Name the parts of the javelin. (Point, shaft, binding)</w:t>
      </w:r>
    </w:p>
    <w:p w14:paraId="6FB44E61"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 xml:space="preserve">6. What is the best javelin throw result among men and who set it? (Jan </w:t>
      </w:r>
      <w:proofErr w:type="spellStart"/>
      <w:r w:rsidRPr="00D23027">
        <w:rPr>
          <w:rFonts w:cstheme="minorHAnsi"/>
          <w:color w:val="000000"/>
          <w:sz w:val="26"/>
          <w:szCs w:val="26"/>
          <w:shd w:val="clear" w:color="auto" w:fill="FFFFFF"/>
          <w:lang w:val="en-US"/>
        </w:rPr>
        <w:t>Železny</w:t>
      </w:r>
      <w:proofErr w:type="spellEnd"/>
      <w:r w:rsidRPr="00D23027">
        <w:rPr>
          <w:rFonts w:cstheme="minorHAnsi"/>
          <w:color w:val="000000"/>
          <w:sz w:val="26"/>
          <w:szCs w:val="26"/>
          <w:shd w:val="clear" w:color="auto" w:fill="FFFFFF"/>
          <w:lang w:val="en-US"/>
        </w:rPr>
        <w:t xml:space="preserve"> 98.48 m)</w:t>
      </w:r>
    </w:p>
    <w:p w14:paraId="732FCF2E"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lastRenderedPageBreak/>
        <w:t>7. What was the name of the first discus thrower according to Greek mythology? (Perseus)</w:t>
      </w:r>
    </w:p>
    <w:p w14:paraId="0C2BFFF1"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8. What is the name of the Polish woman who was the first female to win an Olympic medal in discus throw? (</w:t>
      </w:r>
      <w:proofErr w:type="spellStart"/>
      <w:r w:rsidRPr="00D23027">
        <w:rPr>
          <w:rFonts w:cstheme="minorHAnsi"/>
          <w:color w:val="000000"/>
          <w:sz w:val="26"/>
          <w:szCs w:val="26"/>
          <w:shd w:val="clear" w:color="auto" w:fill="FFFFFF"/>
          <w:lang w:val="en-US"/>
        </w:rPr>
        <w:t>Halina</w:t>
      </w:r>
      <w:proofErr w:type="spellEnd"/>
      <w:r w:rsidRPr="00D23027">
        <w:rPr>
          <w:rFonts w:cstheme="minorHAnsi"/>
          <w:color w:val="000000"/>
          <w:sz w:val="26"/>
          <w:szCs w:val="26"/>
          <w:shd w:val="clear" w:color="auto" w:fill="FFFFFF"/>
          <w:lang w:val="en-US"/>
        </w:rPr>
        <w:t xml:space="preserve"> </w:t>
      </w:r>
      <w:proofErr w:type="spellStart"/>
      <w:r w:rsidRPr="00D23027">
        <w:rPr>
          <w:rFonts w:cstheme="minorHAnsi"/>
          <w:color w:val="000000"/>
          <w:sz w:val="26"/>
          <w:szCs w:val="26"/>
          <w:shd w:val="clear" w:color="auto" w:fill="FFFFFF"/>
          <w:lang w:val="en-US"/>
        </w:rPr>
        <w:t>Konopacka</w:t>
      </w:r>
      <w:proofErr w:type="spellEnd"/>
      <w:r w:rsidRPr="00D23027">
        <w:rPr>
          <w:rFonts w:cstheme="minorHAnsi"/>
          <w:color w:val="000000"/>
          <w:sz w:val="26"/>
          <w:szCs w:val="26"/>
          <w:shd w:val="clear" w:color="auto" w:fill="FFFFFF"/>
          <w:lang w:val="en-US"/>
        </w:rPr>
        <w:t>)</w:t>
      </w:r>
    </w:p>
    <w:p w14:paraId="0F066724" w14:textId="77777777" w:rsidR="00D23027" w:rsidRPr="00D23027" w:rsidRDefault="00D23027" w:rsidP="00D23027">
      <w:pPr>
        <w:rPr>
          <w:rFonts w:cstheme="minorHAnsi"/>
          <w:color w:val="000000"/>
          <w:sz w:val="26"/>
          <w:szCs w:val="26"/>
          <w:shd w:val="clear" w:color="auto" w:fill="FFFFFF"/>
          <w:lang w:val="en-US"/>
        </w:rPr>
      </w:pPr>
      <w:r w:rsidRPr="00D23027">
        <w:rPr>
          <w:rFonts w:cstheme="minorHAnsi"/>
          <w:color w:val="000000"/>
          <w:sz w:val="26"/>
          <w:szCs w:val="26"/>
          <w:shd w:val="clear" w:color="auto" w:fill="FFFFFF"/>
          <w:lang w:val="en-US"/>
        </w:rPr>
        <w:t>9. Name the phases in the discus throw (starting position and swings, approach phase, release position, release phase, post-release position)</w:t>
      </w:r>
    </w:p>
    <w:p w14:paraId="0AA4B696" w14:textId="03AF9876" w:rsidR="00251824" w:rsidRPr="00251824" w:rsidRDefault="00D23027" w:rsidP="00D23027">
      <w:pPr>
        <w:rPr>
          <w:rFonts w:cstheme="minorHAnsi"/>
          <w:sz w:val="26"/>
          <w:szCs w:val="26"/>
        </w:rPr>
      </w:pPr>
      <w:r w:rsidRPr="00D23027">
        <w:rPr>
          <w:rFonts w:cstheme="minorHAnsi"/>
          <w:color w:val="000000"/>
          <w:sz w:val="26"/>
          <w:szCs w:val="26"/>
          <w:shd w:val="clear" w:color="auto" w:fill="FFFFFF"/>
        </w:rPr>
        <w:t xml:space="preserve">10. </w:t>
      </w:r>
      <w:proofErr w:type="spellStart"/>
      <w:r w:rsidRPr="00D23027">
        <w:rPr>
          <w:rFonts w:cstheme="minorHAnsi"/>
          <w:color w:val="000000"/>
          <w:sz w:val="26"/>
          <w:szCs w:val="26"/>
          <w:shd w:val="clear" w:color="auto" w:fill="FFFFFF"/>
        </w:rPr>
        <w:t>Provide</w:t>
      </w:r>
      <w:proofErr w:type="spellEnd"/>
      <w:r w:rsidRPr="00D23027">
        <w:rPr>
          <w:rFonts w:cstheme="minorHAnsi"/>
          <w:color w:val="000000"/>
          <w:sz w:val="26"/>
          <w:szCs w:val="26"/>
          <w:shd w:val="clear" w:color="auto" w:fill="FFFFFF"/>
        </w:rPr>
        <w:t xml:space="preserve"> the </w:t>
      </w:r>
      <w:proofErr w:type="spellStart"/>
      <w:r w:rsidRPr="00D23027">
        <w:rPr>
          <w:rFonts w:cstheme="minorHAnsi"/>
          <w:color w:val="000000"/>
          <w:sz w:val="26"/>
          <w:szCs w:val="26"/>
          <w:shd w:val="clear" w:color="auto" w:fill="FFFFFF"/>
        </w:rPr>
        <w:t>record</w:t>
      </w:r>
      <w:proofErr w:type="spellEnd"/>
      <w:r w:rsidRPr="00D23027">
        <w:rPr>
          <w:rFonts w:cstheme="minorHAnsi"/>
          <w:color w:val="000000"/>
          <w:sz w:val="26"/>
          <w:szCs w:val="26"/>
          <w:shd w:val="clear" w:color="auto" w:fill="FFFFFF"/>
        </w:rPr>
        <w:t xml:space="preserve"> </w:t>
      </w:r>
      <w:proofErr w:type="spellStart"/>
      <w:r w:rsidRPr="00D23027">
        <w:rPr>
          <w:rFonts w:cstheme="minorHAnsi"/>
          <w:color w:val="000000"/>
          <w:sz w:val="26"/>
          <w:szCs w:val="26"/>
          <w:shd w:val="clear" w:color="auto" w:fill="FFFFFF"/>
        </w:rPr>
        <w:t>throws</w:t>
      </w:r>
      <w:proofErr w:type="spellEnd"/>
      <w:r w:rsidRPr="00D23027">
        <w:rPr>
          <w:rFonts w:cstheme="minorHAnsi"/>
          <w:color w:val="000000"/>
          <w:sz w:val="26"/>
          <w:szCs w:val="26"/>
          <w:shd w:val="clear" w:color="auto" w:fill="FFFFFF"/>
        </w:rPr>
        <w:t xml:space="preserve"> of Piotr Małachowski and Renata </w:t>
      </w:r>
      <w:proofErr w:type="spellStart"/>
      <w:r w:rsidRPr="00D23027">
        <w:rPr>
          <w:rFonts w:cstheme="minorHAnsi"/>
          <w:color w:val="000000"/>
          <w:sz w:val="26"/>
          <w:szCs w:val="26"/>
          <w:shd w:val="clear" w:color="auto" w:fill="FFFFFF"/>
        </w:rPr>
        <w:t>Katewicz</w:t>
      </w:r>
      <w:proofErr w:type="spellEnd"/>
      <w:r w:rsidRPr="00D23027">
        <w:rPr>
          <w:rFonts w:cstheme="minorHAnsi"/>
          <w:color w:val="000000"/>
          <w:sz w:val="26"/>
          <w:szCs w:val="26"/>
          <w:shd w:val="clear" w:color="auto" w:fill="FFFFFF"/>
        </w:rPr>
        <w:t xml:space="preserve"> (Piotr Małachowski 71.84m and Renata </w:t>
      </w:r>
      <w:proofErr w:type="spellStart"/>
      <w:r w:rsidRPr="00D23027">
        <w:rPr>
          <w:rFonts w:cstheme="minorHAnsi"/>
          <w:color w:val="000000"/>
          <w:sz w:val="26"/>
          <w:szCs w:val="26"/>
          <w:shd w:val="clear" w:color="auto" w:fill="FFFFFF"/>
        </w:rPr>
        <w:t>Katewicz</w:t>
      </w:r>
      <w:proofErr w:type="spellEnd"/>
      <w:r w:rsidRPr="00D23027">
        <w:rPr>
          <w:rFonts w:cstheme="minorHAnsi"/>
          <w:color w:val="000000"/>
          <w:sz w:val="26"/>
          <w:szCs w:val="26"/>
          <w:shd w:val="clear" w:color="auto" w:fill="FFFFFF"/>
        </w:rPr>
        <w:t xml:space="preserve"> 66.18m).</w:t>
      </w:r>
    </w:p>
    <w:sectPr w:rsidR="00251824" w:rsidRPr="00251824">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73D83" w14:textId="77777777" w:rsidR="000C1720" w:rsidRDefault="000C1720" w:rsidP="000C1720">
      <w:pPr>
        <w:spacing w:after="0" w:line="240" w:lineRule="auto"/>
      </w:pPr>
      <w:r>
        <w:separator/>
      </w:r>
    </w:p>
  </w:endnote>
  <w:endnote w:type="continuationSeparator" w:id="0">
    <w:p w14:paraId="77AF06E8" w14:textId="77777777" w:rsidR="000C1720" w:rsidRDefault="000C1720" w:rsidP="000C1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E73A0" w14:textId="73753513" w:rsidR="00D23027" w:rsidRPr="00D23027" w:rsidRDefault="00D23027" w:rsidP="00D23027">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108F53CC" wp14:editId="040723A9">
          <wp:extent cx="6457950" cy="498592"/>
          <wp:effectExtent l="0" t="0" r="0" b="0"/>
          <wp:docPr id="13" name="Obraz 13" descr="C:\Users\user\AppData\Local\Packages\Microsoft.Windows.Photos_8wekyb3d8bbwe\TempState\ShareServiceTempFolder\informacja 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nformacja en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0" cy="498592"/>
                  </a:xfrm>
                  <a:prstGeom prst="rect">
                    <a:avLst/>
                  </a:prstGeom>
                  <a:noFill/>
                  <a:ln>
                    <a:noFill/>
                  </a:ln>
                </pic:spPr>
              </pic:pic>
            </a:graphicData>
          </a:graphic>
        </wp:inline>
      </w:drawing>
    </w:r>
  </w:p>
  <w:p w14:paraId="108FCCCC" w14:textId="6B0C9A6C" w:rsidR="000C1720" w:rsidRPr="000C1720" w:rsidRDefault="000C1720" w:rsidP="000C1720">
    <w:pPr>
      <w:spacing w:before="100" w:beforeAutospacing="1" w:after="100" w:afterAutospacing="1" w:line="240" w:lineRule="auto"/>
      <w:rPr>
        <w:rFonts w:ascii="Times New Roman" w:eastAsia="Times New Roman" w:hAnsi="Times New Roman" w:cs="Times New Roman"/>
        <w:sz w:val="24"/>
        <w:szCs w:val="24"/>
        <w:lang w:eastAsia="pl-PL"/>
      </w:rPr>
    </w:pPr>
  </w:p>
  <w:p w14:paraId="769CC00B" w14:textId="77777777" w:rsidR="000C1720" w:rsidRDefault="000C17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C2FFB" w14:textId="77777777" w:rsidR="000C1720" w:rsidRDefault="000C1720" w:rsidP="000C1720">
      <w:pPr>
        <w:spacing w:after="0" w:line="240" w:lineRule="auto"/>
      </w:pPr>
      <w:r>
        <w:separator/>
      </w:r>
    </w:p>
  </w:footnote>
  <w:footnote w:type="continuationSeparator" w:id="0">
    <w:p w14:paraId="778CD335" w14:textId="77777777" w:rsidR="000C1720" w:rsidRDefault="000C1720" w:rsidP="000C1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AA7E0" w14:textId="0FBA27E1" w:rsidR="000C1720" w:rsidRPr="000C1720" w:rsidRDefault="000C1720" w:rsidP="000C172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49D640A4" wp14:editId="5542F2A9">
          <wp:extent cx="981006" cy="706581"/>
          <wp:effectExtent l="0" t="0" r="0" b="0"/>
          <wp:docPr id="7" name="Obraz 7" descr="C:\Users\user\AppData\Local\Packages\Microsoft.Windows.Photos_8wekyb3d8bbwe\TempState\ShareServiceTempFolder\logo e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logo eo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06" cy="706581"/>
                  </a:xfrm>
                  <a:prstGeom prst="rect">
                    <a:avLst/>
                  </a:prstGeom>
                  <a:noFill/>
                  <a:ln>
                    <a:noFill/>
                  </a:ln>
                </pic:spPr>
              </pic:pic>
            </a:graphicData>
          </a:graphic>
        </wp:inline>
      </w:drawing>
    </w:r>
  </w:p>
  <w:p w14:paraId="286E68C5" w14:textId="77777777" w:rsidR="000C1720" w:rsidRDefault="000C172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C479C"/>
    <w:multiLevelType w:val="hybridMultilevel"/>
    <w:tmpl w:val="581CA0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75E49DC"/>
    <w:multiLevelType w:val="hybridMultilevel"/>
    <w:tmpl w:val="100A8C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F5361EB"/>
    <w:multiLevelType w:val="hybridMultilevel"/>
    <w:tmpl w:val="04A81C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22C49FE"/>
    <w:multiLevelType w:val="hybridMultilevel"/>
    <w:tmpl w:val="5352E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9F3"/>
    <w:rsid w:val="00017CC2"/>
    <w:rsid w:val="00021E4E"/>
    <w:rsid w:val="00045603"/>
    <w:rsid w:val="00063C35"/>
    <w:rsid w:val="0009092A"/>
    <w:rsid w:val="000C1720"/>
    <w:rsid w:val="001A17E6"/>
    <w:rsid w:val="001F3002"/>
    <w:rsid w:val="00214E72"/>
    <w:rsid w:val="00223A43"/>
    <w:rsid w:val="00233741"/>
    <w:rsid w:val="00251824"/>
    <w:rsid w:val="002E709B"/>
    <w:rsid w:val="002F4839"/>
    <w:rsid w:val="0031119A"/>
    <w:rsid w:val="00356981"/>
    <w:rsid w:val="00386697"/>
    <w:rsid w:val="003A4DC8"/>
    <w:rsid w:val="003C55AA"/>
    <w:rsid w:val="003D4A82"/>
    <w:rsid w:val="0044221D"/>
    <w:rsid w:val="0044558D"/>
    <w:rsid w:val="00462D8D"/>
    <w:rsid w:val="004E21D2"/>
    <w:rsid w:val="004E7A77"/>
    <w:rsid w:val="00585B56"/>
    <w:rsid w:val="005E0E5A"/>
    <w:rsid w:val="00607CCD"/>
    <w:rsid w:val="006466EB"/>
    <w:rsid w:val="006549F8"/>
    <w:rsid w:val="00665DB7"/>
    <w:rsid w:val="006A6485"/>
    <w:rsid w:val="006B29DE"/>
    <w:rsid w:val="00797429"/>
    <w:rsid w:val="008674BB"/>
    <w:rsid w:val="008F4094"/>
    <w:rsid w:val="00956B8A"/>
    <w:rsid w:val="009653EB"/>
    <w:rsid w:val="009778F9"/>
    <w:rsid w:val="009838D1"/>
    <w:rsid w:val="00AC00CC"/>
    <w:rsid w:val="00AD2F69"/>
    <w:rsid w:val="00AF15A2"/>
    <w:rsid w:val="00B41F9D"/>
    <w:rsid w:val="00B47EB8"/>
    <w:rsid w:val="00C24A4A"/>
    <w:rsid w:val="00C9138C"/>
    <w:rsid w:val="00CA12FD"/>
    <w:rsid w:val="00CB7385"/>
    <w:rsid w:val="00CE32A3"/>
    <w:rsid w:val="00D15F06"/>
    <w:rsid w:val="00D179F3"/>
    <w:rsid w:val="00D23027"/>
    <w:rsid w:val="00DA166B"/>
    <w:rsid w:val="00DB58C4"/>
    <w:rsid w:val="00DF5DDF"/>
    <w:rsid w:val="00E34195"/>
    <w:rsid w:val="00E62688"/>
    <w:rsid w:val="00E70B2A"/>
    <w:rsid w:val="00E93EB0"/>
    <w:rsid w:val="00F41147"/>
    <w:rsid w:val="00F42A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0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C00CC"/>
    <w:rPr>
      <w:color w:val="0563C1" w:themeColor="hyperlink"/>
      <w:u w:val="single"/>
    </w:rPr>
  </w:style>
  <w:style w:type="character" w:customStyle="1" w:styleId="UnresolvedMention">
    <w:name w:val="Unresolved Mention"/>
    <w:basedOn w:val="Domylnaczcionkaakapitu"/>
    <w:uiPriority w:val="99"/>
    <w:semiHidden/>
    <w:unhideWhenUsed/>
    <w:rsid w:val="00AC00CC"/>
    <w:rPr>
      <w:color w:val="605E5C"/>
      <w:shd w:val="clear" w:color="auto" w:fill="E1DFDD"/>
    </w:rPr>
  </w:style>
  <w:style w:type="paragraph" w:styleId="Akapitzlist">
    <w:name w:val="List Paragraph"/>
    <w:basedOn w:val="Normalny"/>
    <w:uiPriority w:val="34"/>
    <w:qFormat/>
    <w:rsid w:val="00E62688"/>
    <w:pPr>
      <w:ind w:left="720"/>
      <w:contextualSpacing/>
    </w:pPr>
  </w:style>
  <w:style w:type="paragraph" w:styleId="NormalnyWeb">
    <w:name w:val="Normal (Web)"/>
    <w:basedOn w:val="Normalny"/>
    <w:uiPriority w:val="99"/>
    <w:semiHidden/>
    <w:unhideWhenUsed/>
    <w:rsid w:val="009838D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ecrdtxtpln">
    <w:name w:val="l_ecrd_txt_pln"/>
    <w:basedOn w:val="Domylnaczcionkaakapitu"/>
    <w:rsid w:val="009838D1"/>
  </w:style>
  <w:style w:type="paragraph" w:styleId="Tekstdymka">
    <w:name w:val="Balloon Text"/>
    <w:basedOn w:val="Normalny"/>
    <w:link w:val="TekstdymkaZnak"/>
    <w:uiPriority w:val="99"/>
    <w:semiHidden/>
    <w:unhideWhenUsed/>
    <w:rsid w:val="000C172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1720"/>
    <w:rPr>
      <w:rFonts w:ascii="Tahoma" w:hAnsi="Tahoma" w:cs="Tahoma"/>
      <w:sz w:val="16"/>
      <w:szCs w:val="16"/>
    </w:rPr>
  </w:style>
  <w:style w:type="paragraph" w:styleId="Nagwek">
    <w:name w:val="header"/>
    <w:basedOn w:val="Normalny"/>
    <w:link w:val="NagwekZnak"/>
    <w:uiPriority w:val="99"/>
    <w:unhideWhenUsed/>
    <w:rsid w:val="000C17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C1720"/>
  </w:style>
  <w:style w:type="paragraph" w:styleId="Stopka">
    <w:name w:val="footer"/>
    <w:basedOn w:val="Normalny"/>
    <w:link w:val="StopkaZnak"/>
    <w:uiPriority w:val="99"/>
    <w:unhideWhenUsed/>
    <w:rsid w:val="000C17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17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AC00CC"/>
    <w:rPr>
      <w:color w:val="0563C1" w:themeColor="hyperlink"/>
      <w:u w:val="single"/>
    </w:rPr>
  </w:style>
  <w:style w:type="character" w:customStyle="1" w:styleId="UnresolvedMention">
    <w:name w:val="Unresolved Mention"/>
    <w:basedOn w:val="Domylnaczcionkaakapitu"/>
    <w:uiPriority w:val="99"/>
    <w:semiHidden/>
    <w:unhideWhenUsed/>
    <w:rsid w:val="00AC00CC"/>
    <w:rPr>
      <w:color w:val="605E5C"/>
      <w:shd w:val="clear" w:color="auto" w:fill="E1DFDD"/>
    </w:rPr>
  </w:style>
  <w:style w:type="paragraph" w:styleId="Akapitzlist">
    <w:name w:val="List Paragraph"/>
    <w:basedOn w:val="Normalny"/>
    <w:uiPriority w:val="34"/>
    <w:qFormat/>
    <w:rsid w:val="00E62688"/>
    <w:pPr>
      <w:ind w:left="720"/>
      <w:contextualSpacing/>
    </w:pPr>
  </w:style>
  <w:style w:type="paragraph" w:styleId="NormalnyWeb">
    <w:name w:val="Normal (Web)"/>
    <w:basedOn w:val="Normalny"/>
    <w:uiPriority w:val="99"/>
    <w:semiHidden/>
    <w:unhideWhenUsed/>
    <w:rsid w:val="009838D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ecrdtxtpln">
    <w:name w:val="l_ecrd_txt_pln"/>
    <w:basedOn w:val="Domylnaczcionkaakapitu"/>
    <w:rsid w:val="009838D1"/>
  </w:style>
  <w:style w:type="paragraph" w:styleId="Tekstdymka">
    <w:name w:val="Balloon Text"/>
    <w:basedOn w:val="Normalny"/>
    <w:link w:val="TekstdymkaZnak"/>
    <w:uiPriority w:val="99"/>
    <w:semiHidden/>
    <w:unhideWhenUsed/>
    <w:rsid w:val="000C172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C1720"/>
    <w:rPr>
      <w:rFonts w:ascii="Tahoma" w:hAnsi="Tahoma" w:cs="Tahoma"/>
      <w:sz w:val="16"/>
      <w:szCs w:val="16"/>
    </w:rPr>
  </w:style>
  <w:style w:type="paragraph" w:styleId="Nagwek">
    <w:name w:val="header"/>
    <w:basedOn w:val="Normalny"/>
    <w:link w:val="NagwekZnak"/>
    <w:uiPriority w:val="99"/>
    <w:unhideWhenUsed/>
    <w:rsid w:val="000C17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C1720"/>
  </w:style>
  <w:style w:type="paragraph" w:styleId="Stopka">
    <w:name w:val="footer"/>
    <w:basedOn w:val="Normalny"/>
    <w:link w:val="StopkaZnak"/>
    <w:uiPriority w:val="99"/>
    <w:unhideWhenUsed/>
    <w:rsid w:val="000C17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C1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534317">
      <w:bodyDiv w:val="1"/>
      <w:marLeft w:val="0"/>
      <w:marRight w:val="0"/>
      <w:marTop w:val="0"/>
      <w:marBottom w:val="0"/>
      <w:divBdr>
        <w:top w:val="none" w:sz="0" w:space="0" w:color="auto"/>
        <w:left w:val="none" w:sz="0" w:space="0" w:color="auto"/>
        <w:bottom w:val="none" w:sz="0" w:space="0" w:color="auto"/>
        <w:right w:val="none" w:sz="0" w:space="0" w:color="auto"/>
      </w:divBdr>
    </w:div>
    <w:div w:id="661079035">
      <w:bodyDiv w:val="1"/>
      <w:marLeft w:val="0"/>
      <w:marRight w:val="0"/>
      <w:marTop w:val="0"/>
      <w:marBottom w:val="0"/>
      <w:divBdr>
        <w:top w:val="none" w:sz="0" w:space="0" w:color="auto"/>
        <w:left w:val="none" w:sz="0" w:space="0" w:color="auto"/>
        <w:bottom w:val="none" w:sz="0" w:space="0" w:color="auto"/>
        <w:right w:val="none" w:sz="0" w:space="0" w:color="auto"/>
      </w:divBdr>
    </w:div>
    <w:div w:id="1287008430">
      <w:bodyDiv w:val="1"/>
      <w:marLeft w:val="0"/>
      <w:marRight w:val="0"/>
      <w:marTop w:val="0"/>
      <w:marBottom w:val="0"/>
      <w:divBdr>
        <w:top w:val="none" w:sz="0" w:space="0" w:color="auto"/>
        <w:left w:val="none" w:sz="0" w:space="0" w:color="auto"/>
        <w:bottom w:val="none" w:sz="0" w:space="0" w:color="auto"/>
        <w:right w:val="none" w:sz="0" w:space="0" w:color="auto"/>
      </w:divBdr>
    </w:div>
    <w:div w:id="1577011161">
      <w:bodyDiv w:val="1"/>
      <w:marLeft w:val="0"/>
      <w:marRight w:val="0"/>
      <w:marTop w:val="0"/>
      <w:marBottom w:val="0"/>
      <w:divBdr>
        <w:top w:val="none" w:sz="0" w:space="0" w:color="auto"/>
        <w:left w:val="none" w:sz="0" w:space="0" w:color="auto"/>
        <w:bottom w:val="none" w:sz="0" w:space="0" w:color="auto"/>
        <w:right w:val="none" w:sz="0" w:space="0" w:color="auto"/>
      </w:divBdr>
    </w:div>
    <w:div w:id="1792741182">
      <w:bodyDiv w:val="1"/>
      <w:marLeft w:val="0"/>
      <w:marRight w:val="0"/>
      <w:marTop w:val="0"/>
      <w:marBottom w:val="0"/>
      <w:divBdr>
        <w:top w:val="none" w:sz="0" w:space="0" w:color="auto"/>
        <w:left w:val="none" w:sz="0" w:space="0" w:color="auto"/>
        <w:bottom w:val="none" w:sz="0" w:space="0" w:color="auto"/>
        <w:right w:val="none" w:sz="0" w:space="0" w:color="auto"/>
      </w:divBdr>
    </w:div>
    <w:div w:id="204466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pl.wikipedia.org/wiki/Rzut_dyskiem" TargetMode="External"/><Relationship Id="rId3" Type="http://schemas.microsoft.com/office/2007/relationships/stylesWithEffects" Target="stylesWithEffects.xml"/><Relationship Id="rId21" Type="http://schemas.openxmlformats.org/officeDocument/2006/relationships/hyperlink" Target="https://calisia.pl/mlodzi-lekkoatleci-potrzebuja-pomocy-w-budowie-rzutni-do-dysku,1753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sport.pl/igrzyska-olimpijskie/7,154863,20568328,rio-2016-rzut-oszczepem-andrejczyk-po-finale-to-byla-zenada.html" TargetMode="External"/><Relationship Id="rId14" Type="http://schemas.openxmlformats.org/officeDocument/2006/relationships/hyperlink" Target="https://sp13.piotrkow.pl/content/artykuly/files/w-f/VIIIABC_01_05_06.pdf"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1482</Words>
  <Characters>8898</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Karola G-O</dc:creator>
  <cp:keywords/>
  <dc:description/>
  <cp:lastModifiedBy>user</cp:lastModifiedBy>
  <cp:revision>4</cp:revision>
  <dcterms:created xsi:type="dcterms:W3CDTF">2023-07-19T10:03:00Z</dcterms:created>
  <dcterms:modified xsi:type="dcterms:W3CDTF">2024-05-27T09:38:00Z</dcterms:modified>
</cp:coreProperties>
</file>