
<file path=[Content_Types].xml><?xml version="1.0" encoding="utf-8"?>
<Types xmlns="http://schemas.openxmlformats.org/package/2006/content-types">
  <Default Extension="9619B400"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2DC69" w14:textId="3A23B5F3" w:rsidR="00A1366C" w:rsidRDefault="00A1366C"/>
    <w:p w14:paraId="6E52DC6A" w14:textId="77777777" w:rsidR="00424C64" w:rsidRDefault="00F14C8E">
      <w:pPr>
        <w:pBdr>
          <w:top w:val="nil"/>
          <w:left w:val="nil"/>
          <w:bottom w:val="nil"/>
          <w:right w:val="nil"/>
          <w:between w:val="nil"/>
        </w:pBdr>
        <w:jc w:val="both"/>
        <w:rPr>
          <w:b/>
          <w:color w:val="000000"/>
        </w:rPr>
      </w:pPr>
      <w:r>
        <w:rPr>
          <w:b/>
          <w:color w:val="000000"/>
        </w:rPr>
        <w:t>Lesson 9</w:t>
      </w:r>
    </w:p>
    <w:p w14:paraId="6E52DC6B" w14:textId="77777777" w:rsidR="00424C64" w:rsidRDefault="00F14C8E">
      <w:pPr>
        <w:pBdr>
          <w:top w:val="nil"/>
          <w:left w:val="nil"/>
          <w:bottom w:val="nil"/>
          <w:right w:val="nil"/>
          <w:between w:val="nil"/>
        </w:pBdr>
        <w:jc w:val="both"/>
        <w:rPr>
          <w:color w:val="000000"/>
        </w:rPr>
      </w:pPr>
      <w:r>
        <w:t>SCENARIO</w:t>
      </w:r>
      <w:r>
        <w:rPr>
          <w:color w:val="000000"/>
        </w:rPr>
        <w:t>LESSONS:</w:t>
      </w:r>
    </w:p>
    <w:tbl>
      <w:tblPr>
        <w:tblStyle w:val="a"/>
        <w:tblW w:w="9072" w:type="dxa"/>
        <w:tblInd w:w="-108" w:type="dxa"/>
        <w:tblLayout w:type="fixed"/>
        <w:tblLook w:val="0000" w:firstRow="0" w:lastRow="0" w:firstColumn="0" w:lastColumn="0" w:noHBand="0" w:noVBand="0"/>
      </w:tblPr>
      <w:tblGrid>
        <w:gridCol w:w="2065"/>
        <w:gridCol w:w="1939"/>
        <w:gridCol w:w="1766"/>
        <w:gridCol w:w="1663"/>
        <w:gridCol w:w="1639"/>
      </w:tblGrid>
      <w:tr w:rsidR="00424C64" w14:paraId="6E52DC6E" w14:textId="77777777">
        <w:tc>
          <w:tcPr>
            <w:tcW w:w="2065" w:type="dxa"/>
            <w:shd w:val="clear" w:color="auto" w:fill="D9D9D9"/>
          </w:tcPr>
          <w:p w14:paraId="6E52DC6C" w14:textId="77777777" w:rsidR="00424C64" w:rsidRDefault="00F14C8E">
            <w:pPr>
              <w:pBdr>
                <w:top w:val="nil"/>
                <w:left w:val="nil"/>
                <w:bottom w:val="nil"/>
                <w:right w:val="nil"/>
                <w:between w:val="nil"/>
              </w:pBdr>
              <w:jc w:val="both"/>
              <w:rPr>
                <w:b/>
                <w:color w:val="000000"/>
              </w:rPr>
            </w:pPr>
            <w:r>
              <w:rPr>
                <w:b/>
                <w:color w:val="000000"/>
              </w:rPr>
              <w:t>PUBLISHED PART:</w:t>
            </w:r>
          </w:p>
        </w:tc>
        <w:tc>
          <w:tcPr>
            <w:tcW w:w="7007" w:type="dxa"/>
            <w:gridSpan w:val="4"/>
            <w:shd w:val="clear" w:color="auto" w:fill="D9D9D9"/>
          </w:tcPr>
          <w:p w14:paraId="6E52DC6D" w14:textId="77777777" w:rsidR="00424C64" w:rsidRDefault="00424C64">
            <w:pPr>
              <w:pBdr>
                <w:top w:val="nil"/>
                <w:left w:val="nil"/>
                <w:bottom w:val="nil"/>
                <w:right w:val="nil"/>
                <w:between w:val="nil"/>
              </w:pBdr>
              <w:jc w:val="both"/>
              <w:rPr>
                <w:b/>
                <w:color w:val="000000"/>
              </w:rPr>
            </w:pPr>
          </w:p>
        </w:tc>
      </w:tr>
      <w:tr w:rsidR="00424C64" w14:paraId="6E52DC73" w14:textId="77777777">
        <w:tc>
          <w:tcPr>
            <w:tcW w:w="2065" w:type="dxa"/>
            <w:shd w:val="clear" w:color="auto" w:fill="DEEAF6"/>
          </w:tcPr>
          <w:p w14:paraId="6E52DC6F" w14:textId="77777777" w:rsidR="00424C64" w:rsidRDefault="00F14C8E">
            <w:pPr>
              <w:pBdr>
                <w:top w:val="nil"/>
                <w:left w:val="nil"/>
                <w:bottom w:val="nil"/>
                <w:right w:val="nil"/>
                <w:between w:val="nil"/>
              </w:pBdr>
              <w:jc w:val="both"/>
              <w:rPr>
                <w:b/>
                <w:color w:val="000000"/>
              </w:rPr>
            </w:pPr>
            <w:r>
              <w:rPr>
                <w:b/>
                <w:color w:val="000000"/>
              </w:rPr>
              <w:t>ITEM:</w:t>
            </w:r>
          </w:p>
        </w:tc>
        <w:tc>
          <w:tcPr>
            <w:tcW w:w="7007" w:type="dxa"/>
            <w:gridSpan w:val="4"/>
            <w:shd w:val="clear" w:color="auto" w:fill="FFFFFF"/>
          </w:tcPr>
          <w:p w14:paraId="6E52DC70" w14:textId="77777777" w:rsidR="00424C64" w:rsidRDefault="00F14C8E">
            <w:pPr>
              <w:numPr>
                <w:ilvl w:val="0"/>
                <w:numId w:val="7"/>
              </w:numPr>
              <w:pBdr>
                <w:top w:val="nil"/>
                <w:left w:val="nil"/>
                <w:bottom w:val="nil"/>
                <w:right w:val="nil"/>
                <w:between w:val="nil"/>
              </w:pBdr>
              <w:jc w:val="both"/>
              <w:rPr>
                <w:b/>
                <w:color w:val="000000"/>
              </w:rPr>
            </w:pPr>
            <w:r>
              <w:rPr>
                <w:b/>
                <w:color w:val="000000"/>
              </w:rPr>
              <w:t>NATURE/BIOLOGY</w:t>
            </w:r>
          </w:p>
          <w:p w14:paraId="6E52DC71" w14:textId="77777777" w:rsidR="00424C64" w:rsidRDefault="00F14C8E">
            <w:pPr>
              <w:numPr>
                <w:ilvl w:val="0"/>
                <w:numId w:val="7"/>
              </w:numPr>
              <w:pBdr>
                <w:top w:val="nil"/>
                <w:left w:val="nil"/>
                <w:bottom w:val="nil"/>
                <w:right w:val="nil"/>
                <w:between w:val="nil"/>
              </w:pBdr>
              <w:jc w:val="both"/>
              <w:rPr>
                <w:b/>
                <w:color w:val="000000"/>
                <w:u w:val="single"/>
              </w:rPr>
            </w:pPr>
            <w:r>
              <w:rPr>
                <w:b/>
                <w:color w:val="000000"/>
                <w:u w:val="single"/>
              </w:rPr>
              <w:t>EDUCATIONAL HOUR</w:t>
            </w:r>
          </w:p>
          <w:p w14:paraId="6E52DC72" w14:textId="77777777" w:rsidR="00424C64" w:rsidRDefault="00F14C8E">
            <w:pPr>
              <w:numPr>
                <w:ilvl w:val="0"/>
                <w:numId w:val="7"/>
              </w:numPr>
              <w:pBdr>
                <w:top w:val="nil"/>
                <w:left w:val="nil"/>
                <w:bottom w:val="nil"/>
                <w:right w:val="nil"/>
                <w:between w:val="nil"/>
              </w:pBdr>
              <w:jc w:val="both"/>
              <w:rPr>
                <w:b/>
                <w:color w:val="000000"/>
              </w:rPr>
            </w:pPr>
            <w:r>
              <w:rPr>
                <w:b/>
                <w:color w:val="000000"/>
              </w:rPr>
              <w:t>P.E</w:t>
            </w:r>
          </w:p>
        </w:tc>
      </w:tr>
      <w:tr w:rsidR="00424C64" w14:paraId="6E52DC78" w14:textId="77777777">
        <w:tc>
          <w:tcPr>
            <w:tcW w:w="2065" w:type="dxa"/>
            <w:shd w:val="clear" w:color="auto" w:fill="DEEAF6"/>
          </w:tcPr>
          <w:p w14:paraId="6E52DC74" w14:textId="77777777" w:rsidR="00424C64" w:rsidRDefault="00F14C8E">
            <w:pPr>
              <w:pBdr>
                <w:top w:val="nil"/>
                <w:left w:val="nil"/>
                <w:bottom w:val="nil"/>
                <w:right w:val="nil"/>
                <w:between w:val="nil"/>
              </w:pBdr>
              <w:jc w:val="both"/>
              <w:rPr>
                <w:b/>
                <w:color w:val="000000"/>
              </w:rPr>
            </w:pPr>
            <w:r>
              <w:rPr>
                <w:b/>
                <w:color w:val="000000"/>
              </w:rPr>
              <w:t>TARGET GROUP:</w:t>
            </w:r>
          </w:p>
        </w:tc>
        <w:tc>
          <w:tcPr>
            <w:tcW w:w="7007" w:type="dxa"/>
            <w:gridSpan w:val="4"/>
            <w:shd w:val="clear" w:color="auto" w:fill="FFFFFF"/>
          </w:tcPr>
          <w:p w14:paraId="6E52DC75" w14:textId="77777777" w:rsidR="00424C64" w:rsidRDefault="00F14C8E">
            <w:pPr>
              <w:numPr>
                <w:ilvl w:val="0"/>
                <w:numId w:val="8"/>
              </w:numPr>
              <w:pBdr>
                <w:top w:val="nil"/>
                <w:left w:val="nil"/>
                <w:bottom w:val="nil"/>
                <w:right w:val="nil"/>
                <w:between w:val="nil"/>
              </w:pBdr>
              <w:jc w:val="both"/>
              <w:rPr>
                <w:b/>
                <w:color w:val="000000"/>
              </w:rPr>
            </w:pPr>
            <w:r>
              <w:rPr>
                <w:b/>
                <w:color w:val="000000"/>
              </w:rPr>
              <w:t>4th GRADE STUDENTS</w:t>
            </w:r>
          </w:p>
          <w:p w14:paraId="6E52DC76" w14:textId="77777777" w:rsidR="00424C64" w:rsidRDefault="00F14C8E">
            <w:pPr>
              <w:numPr>
                <w:ilvl w:val="0"/>
                <w:numId w:val="8"/>
              </w:numPr>
              <w:pBdr>
                <w:top w:val="nil"/>
                <w:left w:val="nil"/>
                <w:bottom w:val="nil"/>
                <w:right w:val="nil"/>
                <w:between w:val="nil"/>
              </w:pBdr>
              <w:jc w:val="both"/>
              <w:rPr>
                <w:b/>
                <w:color w:val="000000"/>
                <w:u w:val="single"/>
              </w:rPr>
            </w:pPr>
            <w:r>
              <w:rPr>
                <w:b/>
                <w:color w:val="000000"/>
                <w:u w:val="single"/>
              </w:rPr>
              <w:t>5TH GRADE STUDENTS</w:t>
            </w:r>
          </w:p>
          <w:p w14:paraId="6E52DC77" w14:textId="77777777" w:rsidR="00424C64" w:rsidRDefault="00F14C8E">
            <w:pPr>
              <w:numPr>
                <w:ilvl w:val="0"/>
                <w:numId w:val="8"/>
              </w:numPr>
              <w:pBdr>
                <w:top w:val="nil"/>
                <w:left w:val="nil"/>
                <w:bottom w:val="nil"/>
                <w:right w:val="nil"/>
                <w:between w:val="nil"/>
              </w:pBdr>
              <w:jc w:val="both"/>
              <w:rPr>
                <w:color w:val="000000"/>
              </w:rPr>
            </w:pPr>
            <w:r>
              <w:rPr>
                <w:b/>
                <w:color w:val="000000"/>
                <w:u w:val="single"/>
              </w:rPr>
              <w:t>6th GRADE STUDENTS</w:t>
            </w:r>
          </w:p>
        </w:tc>
      </w:tr>
      <w:tr w:rsidR="00424C64" w:rsidRPr="0050637E" w14:paraId="6E52DC7C" w14:textId="77777777">
        <w:tc>
          <w:tcPr>
            <w:tcW w:w="2065" w:type="dxa"/>
            <w:shd w:val="clear" w:color="auto" w:fill="DEEAF6"/>
          </w:tcPr>
          <w:p w14:paraId="6E52DC79" w14:textId="77777777" w:rsidR="00424C64" w:rsidRDefault="00F14C8E">
            <w:pPr>
              <w:pBdr>
                <w:top w:val="nil"/>
                <w:left w:val="nil"/>
                <w:bottom w:val="nil"/>
                <w:right w:val="nil"/>
                <w:between w:val="nil"/>
              </w:pBdr>
              <w:jc w:val="both"/>
              <w:rPr>
                <w:b/>
                <w:color w:val="000000"/>
              </w:rPr>
            </w:pPr>
            <w:r>
              <w:rPr>
                <w:b/>
                <w:color w:val="000000"/>
              </w:rPr>
              <w:t>TOPIC:</w:t>
            </w:r>
          </w:p>
          <w:p w14:paraId="6E52DC7A" w14:textId="77777777" w:rsidR="00424C64" w:rsidRDefault="00424C64">
            <w:pPr>
              <w:pBdr>
                <w:top w:val="nil"/>
                <w:left w:val="nil"/>
                <w:bottom w:val="nil"/>
                <w:right w:val="nil"/>
                <w:between w:val="nil"/>
              </w:pBdr>
              <w:jc w:val="both"/>
              <w:rPr>
                <w:b/>
                <w:color w:val="000000"/>
              </w:rPr>
            </w:pPr>
          </w:p>
        </w:tc>
        <w:tc>
          <w:tcPr>
            <w:tcW w:w="7007" w:type="dxa"/>
            <w:gridSpan w:val="4"/>
            <w:shd w:val="clear" w:color="auto" w:fill="auto"/>
          </w:tcPr>
          <w:p w14:paraId="6E52DC7B" w14:textId="77777777" w:rsidR="00424C64" w:rsidRPr="0050637E" w:rsidRDefault="00F14C8E">
            <w:pPr>
              <w:pBdr>
                <w:top w:val="nil"/>
                <w:left w:val="nil"/>
                <w:bottom w:val="nil"/>
                <w:right w:val="nil"/>
                <w:between w:val="nil"/>
              </w:pBdr>
              <w:jc w:val="both"/>
              <w:rPr>
                <w:b/>
                <w:color w:val="000000"/>
                <w:lang w:val="en-US"/>
              </w:rPr>
            </w:pPr>
            <w:r w:rsidRPr="0050637E">
              <w:rPr>
                <w:b/>
                <w:color w:val="000000"/>
                <w:lang w:val="en-US"/>
              </w:rPr>
              <w:t>Side effects of an unhealthy lifestyle.</w:t>
            </w:r>
          </w:p>
        </w:tc>
      </w:tr>
      <w:tr w:rsidR="00424C64" w:rsidRPr="0050637E" w14:paraId="6E52DC80" w14:textId="77777777">
        <w:tc>
          <w:tcPr>
            <w:tcW w:w="2065" w:type="dxa"/>
            <w:shd w:val="clear" w:color="auto" w:fill="DEEAF6"/>
          </w:tcPr>
          <w:p w14:paraId="6E52DC7D" w14:textId="77777777" w:rsidR="00424C64" w:rsidRDefault="00F14C8E">
            <w:pPr>
              <w:pBdr>
                <w:top w:val="nil"/>
                <w:left w:val="nil"/>
                <w:bottom w:val="nil"/>
                <w:right w:val="nil"/>
                <w:between w:val="nil"/>
              </w:pBdr>
              <w:jc w:val="both"/>
              <w:rPr>
                <w:b/>
                <w:color w:val="000000"/>
              </w:rPr>
            </w:pPr>
            <w:r>
              <w:rPr>
                <w:b/>
                <w:color w:val="000000"/>
              </w:rPr>
              <w:t>GENERAL PURPOSE</w:t>
            </w:r>
          </w:p>
          <w:p w14:paraId="6E52DC7E" w14:textId="77777777" w:rsidR="00424C64" w:rsidRDefault="00424C64">
            <w:pPr>
              <w:pBdr>
                <w:top w:val="nil"/>
                <w:left w:val="nil"/>
                <w:bottom w:val="nil"/>
                <w:right w:val="nil"/>
                <w:between w:val="nil"/>
              </w:pBdr>
              <w:jc w:val="both"/>
              <w:rPr>
                <w:b/>
                <w:color w:val="000000"/>
              </w:rPr>
            </w:pPr>
          </w:p>
        </w:tc>
        <w:tc>
          <w:tcPr>
            <w:tcW w:w="7007" w:type="dxa"/>
            <w:gridSpan w:val="4"/>
            <w:shd w:val="clear" w:color="auto" w:fill="auto"/>
          </w:tcPr>
          <w:p w14:paraId="6E52DC7F" w14:textId="77777777" w:rsidR="00424C64" w:rsidRPr="0050637E" w:rsidRDefault="00F14C8E">
            <w:pPr>
              <w:pBdr>
                <w:top w:val="nil"/>
                <w:left w:val="nil"/>
                <w:bottom w:val="nil"/>
                <w:right w:val="nil"/>
                <w:between w:val="nil"/>
              </w:pBdr>
              <w:jc w:val="both"/>
              <w:rPr>
                <w:color w:val="000000"/>
                <w:lang w:val="en-US"/>
              </w:rPr>
            </w:pPr>
            <w:r w:rsidRPr="0050637E">
              <w:rPr>
                <w:color w:val="000000"/>
                <w:lang w:val="en-US"/>
              </w:rPr>
              <w:t>Increased awareness of the impact of incorrect lifestyle on human development and health among primary school students.</w:t>
            </w:r>
          </w:p>
        </w:tc>
      </w:tr>
      <w:tr w:rsidR="00424C64" w:rsidRPr="0050637E" w14:paraId="6E52DC84" w14:textId="77777777">
        <w:tc>
          <w:tcPr>
            <w:tcW w:w="2065" w:type="dxa"/>
            <w:shd w:val="clear" w:color="auto" w:fill="DEEAF6"/>
          </w:tcPr>
          <w:p w14:paraId="6E52DC81" w14:textId="77777777" w:rsidR="00424C64" w:rsidRDefault="00F14C8E">
            <w:pPr>
              <w:pBdr>
                <w:top w:val="nil"/>
                <w:left w:val="nil"/>
                <w:bottom w:val="nil"/>
                <w:right w:val="nil"/>
                <w:between w:val="nil"/>
              </w:pBdr>
              <w:jc w:val="both"/>
              <w:rPr>
                <w:b/>
                <w:color w:val="000000"/>
              </w:rPr>
            </w:pPr>
            <w:r>
              <w:rPr>
                <w:b/>
                <w:color w:val="000000"/>
              </w:rPr>
              <w:t>OPERATIONAL GOALS</w:t>
            </w:r>
          </w:p>
          <w:p w14:paraId="6E52DC82" w14:textId="77777777" w:rsidR="00424C64" w:rsidRDefault="00424C64">
            <w:pPr>
              <w:pBdr>
                <w:top w:val="nil"/>
                <w:left w:val="nil"/>
                <w:bottom w:val="nil"/>
                <w:right w:val="nil"/>
                <w:between w:val="nil"/>
              </w:pBdr>
              <w:jc w:val="both"/>
              <w:rPr>
                <w:b/>
                <w:color w:val="000000"/>
              </w:rPr>
            </w:pPr>
          </w:p>
        </w:tc>
        <w:tc>
          <w:tcPr>
            <w:tcW w:w="7007" w:type="dxa"/>
            <w:gridSpan w:val="4"/>
            <w:shd w:val="clear" w:color="auto" w:fill="auto"/>
          </w:tcPr>
          <w:p w14:paraId="6E52DC83" w14:textId="77777777" w:rsidR="00424C64" w:rsidRPr="0050637E" w:rsidRDefault="00F14C8E">
            <w:pPr>
              <w:pBdr>
                <w:top w:val="nil"/>
                <w:left w:val="nil"/>
                <w:bottom w:val="nil"/>
                <w:right w:val="nil"/>
                <w:between w:val="nil"/>
              </w:pBdr>
              <w:jc w:val="both"/>
              <w:rPr>
                <w:color w:val="000000"/>
                <w:lang w:val="en-US"/>
              </w:rPr>
            </w:pPr>
            <w:r w:rsidRPr="0050637E">
              <w:rPr>
                <w:color w:val="000000"/>
                <w:lang w:val="en-US"/>
              </w:rPr>
              <w:t>The student knows what eating habits are considered unhealthy, is able to say what impact a highly processed diet and a sedentary lifestyle have on health, and is able to give examples of diseases resulting from an unhealthy lifestyle.</w:t>
            </w:r>
          </w:p>
        </w:tc>
      </w:tr>
      <w:tr w:rsidR="00424C64" w:rsidRPr="0050637E" w14:paraId="6E52DC8A" w14:textId="77777777">
        <w:trPr>
          <w:trHeight w:val="475"/>
        </w:trPr>
        <w:tc>
          <w:tcPr>
            <w:tcW w:w="2065" w:type="dxa"/>
            <w:shd w:val="clear" w:color="auto" w:fill="DEEAF6"/>
          </w:tcPr>
          <w:p w14:paraId="6E52DC85" w14:textId="77777777" w:rsidR="00424C64" w:rsidRDefault="00F14C8E">
            <w:pPr>
              <w:pBdr>
                <w:top w:val="nil"/>
                <w:left w:val="nil"/>
                <w:bottom w:val="nil"/>
                <w:right w:val="nil"/>
                <w:between w:val="nil"/>
              </w:pBdr>
              <w:jc w:val="both"/>
              <w:rPr>
                <w:b/>
                <w:color w:val="000000"/>
              </w:rPr>
            </w:pPr>
            <w:r>
              <w:rPr>
                <w:b/>
                <w:color w:val="000000"/>
              </w:rPr>
              <w:t>METHODS</w:t>
            </w:r>
          </w:p>
        </w:tc>
        <w:tc>
          <w:tcPr>
            <w:tcW w:w="7007" w:type="dxa"/>
            <w:gridSpan w:val="4"/>
            <w:shd w:val="clear" w:color="auto" w:fill="auto"/>
          </w:tcPr>
          <w:p w14:paraId="6E52DC86" w14:textId="77777777" w:rsidR="00424C64" w:rsidRPr="0050637E" w:rsidRDefault="00F14C8E">
            <w:pPr>
              <w:pBdr>
                <w:top w:val="nil"/>
                <w:left w:val="nil"/>
                <w:bottom w:val="nil"/>
                <w:right w:val="nil"/>
                <w:between w:val="nil"/>
              </w:pBdr>
              <w:jc w:val="both"/>
              <w:rPr>
                <w:color w:val="000000"/>
                <w:lang w:val="en-US"/>
              </w:rPr>
            </w:pPr>
            <w:r w:rsidRPr="0050637E">
              <w:rPr>
                <w:color w:val="000000"/>
                <w:lang w:val="en-US"/>
              </w:rPr>
              <w:t>Lecture</w:t>
            </w:r>
          </w:p>
          <w:p w14:paraId="6E52DC87" w14:textId="77777777" w:rsidR="00424C64" w:rsidRPr="0050637E" w:rsidRDefault="00F14C8E">
            <w:pPr>
              <w:pBdr>
                <w:top w:val="nil"/>
                <w:left w:val="nil"/>
                <w:bottom w:val="nil"/>
                <w:right w:val="nil"/>
                <w:between w:val="nil"/>
              </w:pBdr>
              <w:jc w:val="both"/>
              <w:rPr>
                <w:color w:val="000000"/>
                <w:lang w:val="en-US"/>
              </w:rPr>
            </w:pPr>
            <w:r w:rsidRPr="0050637E">
              <w:rPr>
                <w:color w:val="000000"/>
                <w:lang w:val="en-US"/>
              </w:rPr>
              <w:t>Movie (own)</w:t>
            </w:r>
          </w:p>
          <w:p w14:paraId="6E52DC88" w14:textId="77777777" w:rsidR="00424C64" w:rsidRPr="0050637E" w:rsidRDefault="00F14C8E">
            <w:pPr>
              <w:pBdr>
                <w:top w:val="nil"/>
                <w:left w:val="nil"/>
                <w:bottom w:val="nil"/>
                <w:right w:val="nil"/>
                <w:between w:val="nil"/>
              </w:pBdr>
              <w:jc w:val="both"/>
              <w:rPr>
                <w:color w:val="000000"/>
                <w:lang w:val="en-US"/>
              </w:rPr>
            </w:pPr>
            <w:r w:rsidRPr="0050637E">
              <w:rPr>
                <w:color w:val="000000"/>
                <w:lang w:val="en-US"/>
              </w:rPr>
              <w:t>Discussion</w:t>
            </w:r>
          </w:p>
          <w:p w14:paraId="6E52DC89" w14:textId="77777777" w:rsidR="00424C64" w:rsidRPr="0050637E" w:rsidRDefault="00F14C8E">
            <w:pPr>
              <w:pBdr>
                <w:top w:val="nil"/>
                <w:left w:val="nil"/>
                <w:bottom w:val="nil"/>
                <w:right w:val="nil"/>
                <w:between w:val="nil"/>
              </w:pBdr>
              <w:jc w:val="both"/>
              <w:rPr>
                <w:color w:val="000000"/>
                <w:lang w:val="en-US"/>
              </w:rPr>
            </w:pPr>
            <w:r w:rsidRPr="0050637E">
              <w:rPr>
                <w:color w:val="000000"/>
                <w:lang w:val="en-US"/>
              </w:rPr>
              <w:t>Test</w:t>
            </w:r>
          </w:p>
        </w:tc>
      </w:tr>
      <w:tr w:rsidR="00424C64" w14:paraId="6E52DC8D" w14:textId="77777777">
        <w:trPr>
          <w:trHeight w:val="553"/>
        </w:trPr>
        <w:tc>
          <w:tcPr>
            <w:tcW w:w="2065" w:type="dxa"/>
            <w:shd w:val="clear" w:color="auto" w:fill="DEEAF6"/>
          </w:tcPr>
          <w:p w14:paraId="6E52DC8B" w14:textId="77777777" w:rsidR="00424C64" w:rsidRDefault="00F14C8E">
            <w:pPr>
              <w:pBdr>
                <w:top w:val="nil"/>
                <w:left w:val="nil"/>
                <w:bottom w:val="nil"/>
                <w:right w:val="nil"/>
                <w:between w:val="nil"/>
              </w:pBdr>
              <w:jc w:val="both"/>
              <w:rPr>
                <w:b/>
                <w:color w:val="000000"/>
              </w:rPr>
            </w:pPr>
            <w:r>
              <w:rPr>
                <w:b/>
                <w:color w:val="000000"/>
              </w:rPr>
              <w:t>FORMS:</w:t>
            </w:r>
          </w:p>
        </w:tc>
        <w:tc>
          <w:tcPr>
            <w:tcW w:w="7007" w:type="dxa"/>
            <w:gridSpan w:val="4"/>
            <w:shd w:val="clear" w:color="auto" w:fill="auto"/>
          </w:tcPr>
          <w:p w14:paraId="6E52DC8C" w14:textId="77777777" w:rsidR="00424C64" w:rsidRDefault="00424C64">
            <w:pPr>
              <w:pBdr>
                <w:top w:val="nil"/>
                <w:left w:val="nil"/>
                <w:bottom w:val="nil"/>
                <w:right w:val="nil"/>
                <w:between w:val="nil"/>
              </w:pBdr>
              <w:jc w:val="both"/>
              <w:rPr>
                <w:color w:val="000000"/>
              </w:rPr>
            </w:pPr>
          </w:p>
        </w:tc>
      </w:tr>
      <w:tr w:rsidR="00424C64" w14:paraId="6E52DC8F" w14:textId="77777777">
        <w:tc>
          <w:tcPr>
            <w:tcW w:w="9072" w:type="dxa"/>
            <w:gridSpan w:val="5"/>
            <w:shd w:val="clear" w:color="auto" w:fill="DEEAF6"/>
          </w:tcPr>
          <w:p w14:paraId="6E52DC8E" w14:textId="77777777" w:rsidR="00424C64" w:rsidRDefault="00F14C8E">
            <w:pPr>
              <w:pBdr>
                <w:top w:val="nil"/>
                <w:left w:val="nil"/>
                <w:bottom w:val="nil"/>
                <w:right w:val="nil"/>
                <w:between w:val="nil"/>
              </w:pBdr>
              <w:jc w:val="both"/>
              <w:rPr>
                <w:color w:val="000000"/>
              </w:rPr>
            </w:pPr>
            <w:r>
              <w:rPr>
                <w:b/>
                <w:color w:val="000000"/>
              </w:rPr>
              <w:t>TEACHING RESOURCES:</w:t>
            </w:r>
          </w:p>
        </w:tc>
      </w:tr>
      <w:tr w:rsidR="00424C64" w14:paraId="6E52DC95" w14:textId="77777777">
        <w:tc>
          <w:tcPr>
            <w:tcW w:w="2065" w:type="dxa"/>
            <w:shd w:val="clear" w:color="auto" w:fill="auto"/>
          </w:tcPr>
          <w:p w14:paraId="6E52DC90" w14:textId="77777777" w:rsidR="00424C64" w:rsidRDefault="00F14C8E">
            <w:pPr>
              <w:numPr>
                <w:ilvl w:val="0"/>
                <w:numId w:val="9"/>
              </w:numPr>
              <w:pBdr>
                <w:top w:val="nil"/>
                <w:left w:val="nil"/>
                <w:bottom w:val="nil"/>
                <w:right w:val="nil"/>
                <w:between w:val="nil"/>
              </w:pBdr>
              <w:jc w:val="both"/>
              <w:rPr>
                <w:b/>
                <w:color w:val="000000"/>
              </w:rPr>
            </w:pPr>
            <w:r>
              <w:rPr>
                <w:b/>
                <w:color w:val="000000"/>
              </w:rPr>
              <w:t>Presentation</w:t>
            </w:r>
          </w:p>
        </w:tc>
        <w:tc>
          <w:tcPr>
            <w:tcW w:w="1939" w:type="dxa"/>
            <w:shd w:val="clear" w:color="auto" w:fill="auto"/>
          </w:tcPr>
          <w:p w14:paraId="6E52DC91" w14:textId="77777777" w:rsidR="00424C64" w:rsidRDefault="00F14C8E">
            <w:pPr>
              <w:numPr>
                <w:ilvl w:val="0"/>
                <w:numId w:val="1"/>
              </w:numPr>
              <w:pBdr>
                <w:top w:val="nil"/>
                <w:left w:val="nil"/>
                <w:bottom w:val="nil"/>
                <w:right w:val="nil"/>
                <w:between w:val="nil"/>
              </w:pBdr>
              <w:jc w:val="both"/>
              <w:rPr>
                <w:color w:val="000000"/>
              </w:rPr>
            </w:pPr>
            <w:r>
              <w:rPr>
                <w:b/>
                <w:color w:val="000000"/>
              </w:rPr>
              <w:t>Individual exercise</w:t>
            </w:r>
            <w:r>
              <w:rPr>
                <w:color w:val="000000"/>
              </w:rPr>
              <w:t>: :</w:t>
            </w:r>
          </w:p>
        </w:tc>
        <w:tc>
          <w:tcPr>
            <w:tcW w:w="1766" w:type="dxa"/>
            <w:shd w:val="clear" w:color="auto" w:fill="auto"/>
          </w:tcPr>
          <w:p w14:paraId="6E52DC92" w14:textId="77777777" w:rsidR="00424C64" w:rsidRDefault="00F14C8E">
            <w:pPr>
              <w:numPr>
                <w:ilvl w:val="0"/>
                <w:numId w:val="1"/>
              </w:numPr>
              <w:pBdr>
                <w:top w:val="nil"/>
                <w:left w:val="nil"/>
                <w:bottom w:val="nil"/>
                <w:right w:val="nil"/>
                <w:between w:val="nil"/>
              </w:pBdr>
              <w:jc w:val="both"/>
              <w:rPr>
                <w:b/>
                <w:color w:val="000000"/>
              </w:rPr>
            </w:pPr>
            <w:r>
              <w:rPr>
                <w:b/>
                <w:color w:val="000000"/>
              </w:rPr>
              <w:t>Group exercise:</w:t>
            </w:r>
          </w:p>
        </w:tc>
        <w:tc>
          <w:tcPr>
            <w:tcW w:w="1663" w:type="dxa"/>
            <w:shd w:val="clear" w:color="auto" w:fill="auto"/>
          </w:tcPr>
          <w:p w14:paraId="6E52DC93" w14:textId="77777777" w:rsidR="00424C64" w:rsidRDefault="00F14C8E">
            <w:pPr>
              <w:numPr>
                <w:ilvl w:val="0"/>
                <w:numId w:val="1"/>
              </w:numPr>
              <w:pBdr>
                <w:top w:val="nil"/>
                <w:left w:val="nil"/>
                <w:bottom w:val="nil"/>
                <w:right w:val="nil"/>
                <w:between w:val="nil"/>
              </w:pBdr>
              <w:jc w:val="both"/>
              <w:rPr>
                <w:b/>
                <w:color w:val="000000"/>
              </w:rPr>
            </w:pPr>
            <w:r>
              <w:rPr>
                <w:b/>
                <w:color w:val="000000"/>
              </w:rPr>
              <w:t>Quiz</w:t>
            </w:r>
          </w:p>
        </w:tc>
        <w:tc>
          <w:tcPr>
            <w:tcW w:w="1639" w:type="dxa"/>
            <w:shd w:val="clear" w:color="auto" w:fill="auto"/>
          </w:tcPr>
          <w:p w14:paraId="6E52DC94" w14:textId="77777777" w:rsidR="00424C64" w:rsidRDefault="00F14C8E">
            <w:pPr>
              <w:numPr>
                <w:ilvl w:val="0"/>
                <w:numId w:val="2"/>
              </w:numPr>
              <w:pBdr>
                <w:top w:val="nil"/>
                <w:left w:val="nil"/>
                <w:bottom w:val="nil"/>
                <w:right w:val="nil"/>
                <w:between w:val="nil"/>
              </w:pBdr>
              <w:jc w:val="both"/>
              <w:rPr>
                <w:b/>
                <w:color w:val="000000"/>
                <w:u w:val="single"/>
              </w:rPr>
            </w:pPr>
            <w:r>
              <w:rPr>
                <w:b/>
                <w:color w:val="000000"/>
                <w:u w:val="single"/>
              </w:rPr>
              <w:t>Test</w:t>
            </w:r>
          </w:p>
        </w:tc>
      </w:tr>
      <w:tr w:rsidR="00424C64" w14:paraId="6E52DC9B" w14:textId="77777777">
        <w:tc>
          <w:tcPr>
            <w:tcW w:w="2065" w:type="dxa"/>
            <w:shd w:val="clear" w:color="auto" w:fill="auto"/>
          </w:tcPr>
          <w:p w14:paraId="6E52DC96" w14:textId="77777777" w:rsidR="00424C64" w:rsidRPr="0050637E" w:rsidRDefault="00F14C8E">
            <w:pPr>
              <w:numPr>
                <w:ilvl w:val="0"/>
                <w:numId w:val="2"/>
              </w:numPr>
              <w:pBdr>
                <w:top w:val="nil"/>
                <w:left w:val="nil"/>
                <w:bottom w:val="nil"/>
                <w:right w:val="nil"/>
                <w:between w:val="nil"/>
              </w:pBdr>
              <w:jc w:val="both"/>
              <w:rPr>
                <w:b/>
                <w:color w:val="000000"/>
                <w:lang w:val="en-US"/>
              </w:rPr>
            </w:pPr>
            <w:r w:rsidRPr="0050637E">
              <w:rPr>
                <w:b/>
                <w:color w:val="000000"/>
                <w:lang w:val="en-US"/>
              </w:rPr>
              <w:t>Multimedia task on the platform</w:t>
            </w:r>
          </w:p>
        </w:tc>
        <w:tc>
          <w:tcPr>
            <w:tcW w:w="1939" w:type="dxa"/>
            <w:shd w:val="clear" w:color="auto" w:fill="auto"/>
          </w:tcPr>
          <w:p w14:paraId="6E52DC97" w14:textId="77777777" w:rsidR="00424C64" w:rsidRDefault="00F14C8E">
            <w:pPr>
              <w:numPr>
                <w:ilvl w:val="0"/>
                <w:numId w:val="2"/>
              </w:numPr>
              <w:pBdr>
                <w:top w:val="nil"/>
                <w:left w:val="nil"/>
                <w:bottom w:val="nil"/>
                <w:right w:val="nil"/>
                <w:between w:val="nil"/>
              </w:pBdr>
              <w:jc w:val="both"/>
              <w:rPr>
                <w:b/>
                <w:color w:val="000000"/>
              </w:rPr>
            </w:pPr>
            <w:r>
              <w:rPr>
                <w:b/>
                <w:color w:val="000000"/>
              </w:rPr>
              <w:t>Test</w:t>
            </w:r>
          </w:p>
        </w:tc>
        <w:tc>
          <w:tcPr>
            <w:tcW w:w="1766" w:type="dxa"/>
            <w:shd w:val="clear" w:color="auto" w:fill="auto"/>
          </w:tcPr>
          <w:p w14:paraId="6E52DC98" w14:textId="77777777" w:rsidR="00424C64" w:rsidRDefault="00F14C8E">
            <w:pPr>
              <w:numPr>
                <w:ilvl w:val="0"/>
                <w:numId w:val="2"/>
              </w:numPr>
              <w:pBdr>
                <w:top w:val="nil"/>
                <w:left w:val="nil"/>
                <w:bottom w:val="nil"/>
                <w:right w:val="nil"/>
                <w:between w:val="nil"/>
              </w:pBdr>
              <w:jc w:val="both"/>
              <w:rPr>
                <w:b/>
                <w:color w:val="000000"/>
              </w:rPr>
            </w:pPr>
            <w:r>
              <w:rPr>
                <w:b/>
                <w:color w:val="000000"/>
              </w:rPr>
              <w:t>Infographic</w:t>
            </w:r>
          </w:p>
        </w:tc>
        <w:tc>
          <w:tcPr>
            <w:tcW w:w="1663" w:type="dxa"/>
            <w:shd w:val="clear" w:color="auto" w:fill="auto"/>
          </w:tcPr>
          <w:p w14:paraId="6E52DC99" w14:textId="77777777" w:rsidR="00424C64" w:rsidRDefault="00F14C8E">
            <w:pPr>
              <w:numPr>
                <w:ilvl w:val="0"/>
                <w:numId w:val="2"/>
              </w:numPr>
              <w:pBdr>
                <w:top w:val="nil"/>
                <w:left w:val="nil"/>
                <w:bottom w:val="nil"/>
                <w:right w:val="nil"/>
                <w:between w:val="nil"/>
              </w:pBdr>
              <w:jc w:val="both"/>
              <w:rPr>
                <w:b/>
                <w:color w:val="000000"/>
                <w:u w:val="single"/>
              </w:rPr>
            </w:pPr>
            <w:r>
              <w:rPr>
                <w:b/>
                <w:color w:val="000000"/>
                <w:u w:val="single"/>
              </w:rPr>
              <w:t>Part of the movie:</w:t>
            </w:r>
          </w:p>
        </w:tc>
        <w:tc>
          <w:tcPr>
            <w:tcW w:w="1639" w:type="dxa"/>
            <w:shd w:val="clear" w:color="auto" w:fill="auto"/>
          </w:tcPr>
          <w:p w14:paraId="6E52DC9A" w14:textId="77777777" w:rsidR="00424C64" w:rsidRDefault="00F14C8E">
            <w:pPr>
              <w:numPr>
                <w:ilvl w:val="0"/>
                <w:numId w:val="2"/>
              </w:numPr>
              <w:pBdr>
                <w:top w:val="nil"/>
                <w:left w:val="nil"/>
                <w:bottom w:val="nil"/>
                <w:right w:val="nil"/>
                <w:between w:val="nil"/>
              </w:pBdr>
              <w:jc w:val="both"/>
              <w:rPr>
                <w:b/>
                <w:color w:val="000000"/>
              </w:rPr>
            </w:pPr>
            <w:r>
              <w:rPr>
                <w:b/>
                <w:color w:val="000000"/>
              </w:rPr>
              <w:t>Animation</w:t>
            </w:r>
          </w:p>
        </w:tc>
      </w:tr>
      <w:tr w:rsidR="00424C64" w14:paraId="6E52DCA1" w14:textId="77777777">
        <w:tc>
          <w:tcPr>
            <w:tcW w:w="2065" w:type="dxa"/>
            <w:shd w:val="clear" w:color="auto" w:fill="auto"/>
          </w:tcPr>
          <w:p w14:paraId="6E52DC9C" w14:textId="77777777" w:rsidR="00424C64" w:rsidRDefault="00F14C8E">
            <w:pPr>
              <w:numPr>
                <w:ilvl w:val="0"/>
                <w:numId w:val="2"/>
              </w:numPr>
              <w:pBdr>
                <w:top w:val="nil"/>
                <w:left w:val="nil"/>
                <w:bottom w:val="nil"/>
                <w:right w:val="nil"/>
                <w:between w:val="nil"/>
              </w:pBdr>
              <w:jc w:val="both"/>
              <w:rPr>
                <w:b/>
                <w:color w:val="000000"/>
              </w:rPr>
            </w:pPr>
            <w:r>
              <w:rPr>
                <w:b/>
                <w:color w:val="000000"/>
              </w:rPr>
              <w:t xml:space="preserve">Downloadable worksheet - </w:t>
            </w:r>
            <w:r>
              <w:rPr>
                <w:b/>
                <w:color w:val="000000"/>
              </w:rPr>
              <w:lastRenderedPageBreak/>
              <w:t>homework</w:t>
            </w:r>
          </w:p>
        </w:tc>
        <w:tc>
          <w:tcPr>
            <w:tcW w:w="1939" w:type="dxa"/>
            <w:shd w:val="clear" w:color="auto" w:fill="auto"/>
          </w:tcPr>
          <w:p w14:paraId="6E52DC9D" w14:textId="77777777" w:rsidR="00424C64" w:rsidRDefault="00F14C8E">
            <w:pPr>
              <w:numPr>
                <w:ilvl w:val="0"/>
                <w:numId w:val="2"/>
              </w:numPr>
              <w:pBdr>
                <w:top w:val="nil"/>
                <w:left w:val="nil"/>
                <w:bottom w:val="nil"/>
                <w:right w:val="nil"/>
                <w:between w:val="nil"/>
              </w:pBdr>
              <w:jc w:val="both"/>
              <w:rPr>
                <w:b/>
                <w:color w:val="000000"/>
              </w:rPr>
            </w:pPr>
            <w:r>
              <w:rPr>
                <w:b/>
                <w:color w:val="000000"/>
              </w:rPr>
              <w:lastRenderedPageBreak/>
              <w:t>Poster</w:t>
            </w:r>
          </w:p>
        </w:tc>
        <w:tc>
          <w:tcPr>
            <w:tcW w:w="1766" w:type="dxa"/>
            <w:shd w:val="clear" w:color="auto" w:fill="auto"/>
          </w:tcPr>
          <w:p w14:paraId="6E52DC9E" w14:textId="77777777" w:rsidR="00424C64" w:rsidRDefault="00F14C8E">
            <w:pPr>
              <w:numPr>
                <w:ilvl w:val="0"/>
                <w:numId w:val="2"/>
              </w:numPr>
              <w:pBdr>
                <w:top w:val="nil"/>
                <w:left w:val="nil"/>
                <w:bottom w:val="nil"/>
                <w:right w:val="nil"/>
                <w:between w:val="nil"/>
              </w:pBdr>
              <w:jc w:val="both"/>
              <w:rPr>
                <w:b/>
                <w:color w:val="000000"/>
              </w:rPr>
            </w:pPr>
            <w:r>
              <w:rPr>
                <w:b/>
                <w:color w:val="000000"/>
              </w:rPr>
              <w:t>Board:</w:t>
            </w:r>
          </w:p>
        </w:tc>
        <w:tc>
          <w:tcPr>
            <w:tcW w:w="1663" w:type="dxa"/>
            <w:shd w:val="clear" w:color="auto" w:fill="auto"/>
          </w:tcPr>
          <w:p w14:paraId="6E52DC9F" w14:textId="77777777" w:rsidR="00424C64" w:rsidRDefault="00F14C8E">
            <w:pPr>
              <w:numPr>
                <w:ilvl w:val="0"/>
                <w:numId w:val="2"/>
              </w:numPr>
              <w:pBdr>
                <w:top w:val="nil"/>
                <w:left w:val="nil"/>
                <w:bottom w:val="nil"/>
                <w:right w:val="nil"/>
                <w:between w:val="nil"/>
              </w:pBdr>
              <w:jc w:val="both"/>
              <w:rPr>
                <w:b/>
                <w:color w:val="000000"/>
              </w:rPr>
            </w:pPr>
            <w:r>
              <w:rPr>
                <w:b/>
                <w:color w:val="000000"/>
              </w:rPr>
              <w:t>Other:</w:t>
            </w:r>
          </w:p>
        </w:tc>
        <w:tc>
          <w:tcPr>
            <w:tcW w:w="1639" w:type="dxa"/>
            <w:shd w:val="clear" w:color="auto" w:fill="auto"/>
          </w:tcPr>
          <w:p w14:paraId="6E52DCA0" w14:textId="77777777" w:rsidR="00424C64" w:rsidRDefault="00F14C8E">
            <w:pPr>
              <w:numPr>
                <w:ilvl w:val="0"/>
                <w:numId w:val="2"/>
              </w:numPr>
              <w:pBdr>
                <w:top w:val="nil"/>
                <w:left w:val="nil"/>
                <w:bottom w:val="nil"/>
                <w:right w:val="nil"/>
                <w:between w:val="nil"/>
              </w:pBdr>
              <w:jc w:val="both"/>
              <w:rPr>
                <w:b/>
                <w:color w:val="000000"/>
              </w:rPr>
            </w:pPr>
            <w:r>
              <w:rPr>
                <w:b/>
                <w:color w:val="000000"/>
              </w:rPr>
              <w:t>Other:</w:t>
            </w:r>
          </w:p>
        </w:tc>
      </w:tr>
      <w:tr w:rsidR="00424C64" w:rsidRPr="0050637E" w14:paraId="6E52DCA9" w14:textId="77777777">
        <w:tc>
          <w:tcPr>
            <w:tcW w:w="2065" w:type="dxa"/>
            <w:shd w:val="clear" w:color="auto" w:fill="DEEAF6"/>
          </w:tcPr>
          <w:p w14:paraId="6E52DCA2" w14:textId="77777777" w:rsidR="00424C64" w:rsidRDefault="00F14C8E">
            <w:pPr>
              <w:pBdr>
                <w:top w:val="nil"/>
                <w:left w:val="nil"/>
                <w:bottom w:val="nil"/>
                <w:right w:val="nil"/>
                <w:between w:val="nil"/>
              </w:pBdr>
              <w:jc w:val="both"/>
              <w:rPr>
                <w:b/>
                <w:color w:val="000000"/>
              </w:rPr>
            </w:pPr>
            <w:r>
              <w:rPr>
                <w:b/>
                <w:color w:val="000000"/>
              </w:rPr>
              <w:t>DESCRIPTION OF THE LESSON</w:t>
            </w:r>
          </w:p>
        </w:tc>
        <w:tc>
          <w:tcPr>
            <w:tcW w:w="7007" w:type="dxa"/>
            <w:gridSpan w:val="4"/>
            <w:shd w:val="clear" w:color="auto" w:fill="auto"/>
          </w:tcPr>
          <w:p w14:paraId="6E52DCA3" w14:textId="77777777" w:rsidR="00424C64" w:rsidRDefault="00F14C8E">
            <w:pPr>
              <w:numPr>
                <w:ilvl w:val="0"/>
                <w:numId w:val="3"/>
              </w:numPr>
              <w:pBdr>
                <w:top w:val="nil"/>
                <w:left w:val="nil"/>
                <w:bottom w:val="nil"/>
                <w:right w:val="nil"/>
                <w:between w:val="nil"/>
              </w:pBdr>
              <w:jc w:val="both"/>
              <w:rPr>
                <w:color w:val="000000"/>
              </w:rPr>
            </w:pPr>
            <w:r>
              <w:rPr>
                <w:color w:val="000000"/>
              </w:rPr>
              <w:t>Teacher's lecture</w:t>
            </w:r>
          </w:p>
          <w:p w14:paraId="6E52DCA4" w14:textId="77777777" w:rsidR="00424C64" w:rsidRPr="0050637E" w:rsidRDefault="00F14C8E">
            <w:pPr>
              <w:numPr>
                <w:ilvl w:val="0"/>
                <w:numId w:val="4"/>
              </w:numPr>
              <w:pBdr>
                <w:top w:val="nil"/>
                <w:left w:val="nil"/>
                <w:bottom w:val="nil"/>
                <w:right w:val="nil"/>
                <w:between w:val="nil"/>
              </w:pBdr>
              <w:jc w:val="both"/>
              <w:rPr>
                <w:color w:val="000000"/>
                <w:lang w:val="en-US"/>
              </w:rPr>
            </w:pPr>
            <w:r w:rsidRPr="0050637E">
              <w:rPr>
                <w:color w:val="000000"/>
                <w:lang w:val="en-US"/>
              </w:rPr>
              <w:t>Features of an unhealthy lifestyle that are considered risk factors for metabolic diseases</w:t>
            </w:r>
          </w:p>
          <w:p w14:paraId="6E52DCA5" w14:textId="77777777" w:rsidR="00424C64" w:rsidRPr="0050637E" w:rsidRDefault="00F14C8E">
            <w:pPr>
              <w:numPr>
                <w:ilvl w:val="0"/>
                <w:numId w:val="4"/>
              </w:numPr>
              <w:pBdr>
                <w:top w:val="nil"/>
                <w:left w:val="nil"/>
                <w:bottom w:val="nil"/>
                <w:right w:val="nil"/>
                <w:between w:val="nil"/>
              </w:pBdr>
              <w:jc w:val="both"/>
              <w:rPr>
                <w:color w:val="000000"/>
                <w:lang w:val="en-US"/>
              </w:rPr>
            </w:pPr>
            <w:r w:rsidRPr="0050637E">
              <w:rPr>
                <w:color w:val="000000"/>
                <w:lang w:val="en-US"/>
              </w:rPr>
              <w:t>The impact of unhealthy eating habits on the human body. Diseases resulting from a highly processed diet and lack of daily exercise</w:t>
            </w:r>
          </w:p>
          <w:p w14:paraId="6E52DCA6" w14:textId="77777777" w:rsidR="00424C64" w:rsidRDefault="00F14C8E">
            <w:pPr>
              <w:numPr>
                <w:ilvl w:val="0"/>
                <w:numId w:val="3"/>
              </w:numPr>
              <w:pBdr>
                <w:top w:val="nil"/>
                <w:left w:val="nil"/>
                <w:bottom w:val="nil"/>
                <w:right w:val="nil"/>
                <w:between w:val="nil"/>
              </w:pBdr>
              <w:jc w:val="both"/>
              <w:rPr>
                <w:color w:val="000000"/>
              </w:rPr>
            </w:pPr>
            <w:r>
              <w:rPr>
                <w:color w:val="000000"/>
              </w:rPr>
              <w:t>Movie</w:t>
            </w:r>
          </w:p>
          <w:p w14:paraId="6E52DCA7" w14:textId="77777777" w:rsidR="00424C64" w:rsidRDefault="00F14C8E">
            <w:pPr>
              <w:numPr>
                <w:ilvl w:val="0"/>
                <w:numId w:val="3"/>
              </w:numPr>
              <w:pBdr>
                <w:top w:val="nil"/>
                <w:left w:val="nil"/>
                <w:bottom w:val="nil"/>
                <w:right w:val="nil"/>
                <w:between w:val="nil"/>
              </w:pBdr>
              <w:jc w:val="both"/>
              <w:rPr>
                <w:color w:val="000000"/>
              </w:rPr>
            </w:pPr>
            <w:r>
              <w:rPr>
                <w:color w:val="000000"/>
              </w:rPr>
              <w:t>Discussion</w:t>
            </w:r>
          </w:p>
          <w:p w14:paraId="6E52DCA8" w14:textId="77777777" w:rsidR="00424C64" w:rsidRPr="0050637E" w:rsidRDefault="00F14C8E">
            <w:pPr>
              <w:numPr>
                <w:ilvl w:val="0"/>
                <w:numId w:val="3"/>
              </w:numPr>
              <w:pBdr>
                <w:top w:val="nil"/>
                <w:left w:val="nil"/>
                <w:bottom w:val="nil"/>
                <w:right w:val="nil"/>
                <w:between w:val="nil"/>
              </w:pBdr>
              <w:jc w:val="both"/>
              <w:rPr>
                <w:color w:val="000000"/>
                <w:lang w:val="en-US"/>
              </w:rPr>
            </w:pPr>
            <w:r w:rsidRPr="0050637E">
              <w:rPr>
                <w:color w:val="000000"/>
                <w:lang w:val="en-US"/>
              </w:rPr>
              <w:t>A test to check your knowledge from the current lesson</w:t>
            </w:r>
          </w:p>
        </w:tc>
      </w:tr>
      <w:tr w:rsidR="00424C64" w:rsidRPr="0050637E" w14:paraId="6E52DCAB" w14:textId="77777777">
        <w:trPr>
          <w:trHeight w:val="556"/>
        </w:trPr>
        <w:tc>
          <w:tcPr>
            <w:tcW w:w="9072" w:type="dxa"/>
            <w:gridSpan w:val="5"/>
            <w:shd w:val="clear" w:color="auto" w:fill="D9D9D9"/>
          </w:tcPr>
          <w:p w14:paraId="6E52DCAA" w14:textId="77777777" w:rsidR="00424C64" w:rsidRPr="0050637E" w:rsidRDefault="00F14C8E">
            <w:pPr>
              <w:pBdr>
                <w:top w:val="nil"/>
                <w:left w:val="nil"/>
                <w:bottom w:val="nil"/>
                <w:right w:val="nil"/>
                <w:between w:val="nil"/>
              </w:pBdr>
              <w:jc w:val="both"/>
              <w:rPr>
                <w:color w:val="000000"/>
                <w:lang w:val="en-US"/>
              </w:rPr>
            </w:pPr>
            <w:r w:rsidRPr="0050637E">
              <w:rPr>
                <w:b/>
                <w:color w:val="000000"/>
                <w:lang w:val="en-US"/>
              </w:rPr>
              <w:t>OPERATIONAL PART – TIPS FOR DEVELOPING THE FINAL VERSION</w:t>
            </w:r>
            <w:r w:rsidRPr="0050637E">
              <w:rPr>
                <w:b/>
                <w:lang w:val="en-US"/>
              </w:rPr>
              <w:t>MATERIALS</w:t>
            </w:r>
            <w:r w:rsidRPr="0050637E">
              <w:rPr>
                <w:b/>
                <w:color w:val="000000"/>
                <w:lang w:val="en-US"/>
              </w:rPr>
              <w:t xml:space="preserve"> </w:t>
            </w:r>
          </w:p>
        </w:tc>
      </w:tr>
      <w:tr w:rsidR="00424C64" w14:paraId="6E52DCB0" w14:textId="77777777">
        <w:tc>
          <w:tcPr>
            <w:tcW w:w="2065" w:type="dxa"/>
            <w:shd w:val="clear" w:color="auto" w:fill="DEEAF6"/>
          </w:tcPr>
          <w:p w14:paraId="6E52DCAC" w14:textId="77777777" w:rsidR="00424C64" w:rsidRDefault="00F14C8E">
            <w:pPr>
              <w:pBdr>
                <w:top w:val="nil"/>
                <w:left w:val="nil"/>
                <w:bottom w:val="nil"/>
                <w:right w:val="nil"/>
                <w:between w:val="nil"/>
              </w:pBdr>
              <w:jc w:val="both"/>
              <w:rPr>
                <w:b/>
                <w:color w:val="000000"/>
              </w:rPr>
            </w:pPr>
            <w:r>
              <w:rPr>
                <w:b/>
                <w:color w:val="000000"/>
              </w:rPr>
              <w:t>ATTACHMENTS (</w:t>
            </w:r>
            <w:proofErr w:type="spellStart"/>
            <w:r>
              <w:rPr>
                <w:b/>
                <w:color w:val="000000"/>
              </w:rPr>
              <w:t>please</w:t>
            </w:r>
            <w:proofErr w:type="spellEnd"/>
            <w:r>
              <w:rPr>
                <w:b/>
                <w:color w:val="000000"/>
              </w:rPr>
              <w:t xml:space="preserve"> </w:t>
            </w:r>
            <w:proofErr w:type="spellStart"/>
            <w:r>
              <w:rPr>
                <w:b/>
                <w:color w:val="000000"/>
              </w:rPr>
              <w:t>indicate</w:t>
            </w:r>
            <w:proofErr w:type="spellEnd"/>
            <w:r>
              <w:rPr>
                <w:b/>
                <w:color w:val="000000"/>
              </w:rPr>
              <w:t xml:space="preserve"> </w:t>
            </w:r>
            <w:proofErr w:type="spellStart"/>
            <w:r>
              <w:rPr>
                <w:b/>
                <w:color w:val="000000"/>
              </w:rPr>
              <w:t>attachments</w:t>
            </w:r>
            <w:proofErr w:type="spellEnd"/>
            <w:r>
              <w:rPr>
                <w:b/>
                <w:color w:val="000000"/>
              </w:rPr>
              <w:t>:</w:t>
            </w:r>
          </w:p>
        </w:tc>
        <w:tc>
          <w:tcPr>
            <w:tcW w:w="7007" w:type="dxa"/>
            <w:gridSpan w:val="4"/>
            <w:shd w:val="clear" w:color="auto" w:fill="auto"/>
          </w:tcPr>
          <w:p w14:paraId="6E52DCAD" w14:textId="77777777" w:rsidR="00424C64" w:rsidRPr="0050637E" w:rsidRDefault="00F14C8E">
            <w:pPr>
              <w:pBdr>
                <w:top w:val="nil"/>
                <w:left w:val="nil"/>
                <w:bottom w:val="nil"/>
                <w:right w:val="nil"/>
                <w:between w:val="nil"/>
              </w:pBdr>
              <w:jc w:val="both"/>
              <w:rPr>
                <w:color w:val="000000"/>
                <w:lang w:val="en-US"/>
              </w:rPr>
            </w:pPr>
            <w:r w:rsidRPr="0050637E">
              <w:rPr>
                <w:color w:val="000000"/>
                <w:lang w:val="en-US"/>
              </w:rPr>
              <w:t>Required: Presentation/substantive material</w:t>
            </w:r>
          </w:p>
          <w:p w14:paraId="6E52DCAE" w14:textId="77777777" w:rsidR="00424C64" w:rsidRDefault="00F14C8E">
            <w:pPr>
              <w:pBdr>
                <w:top w:val="nil"/>
                <w:left w:val="nil"/>
                <w:bottom w:val="nil"/>
                <w:right w:val="nil"/>
                <w:between w:val="nil"/>
              </w:pBdr>
              <w:jc w:val="both"/>
              <w:rPr>
                <w:color w:val="000000"/>
              </w:rPr>
            </w:pPr>
            <w:r w:rsidRPr="0050637E">
              <w:rPr>
                <w:color w:val="000000"/>
                <w:lang w:val="en-US"/>
              </w:rPr>
              <w:t xml:space="preserve">Alternative: Description of exercises/ Description of tasks/ Test content/ Quiz description/ Tips and substantive content of infographics, content. </w:t>
            </w:r>
            <w:proofErr w:type="spellStart"/>
            <w:r>
              <w:rPr>
                <w:color w:val="000000"/>
              </w:rPr>
              <w:t>Animation</w:t>
            </w:r>
            <w:proofErr w:type="spellEnd"/>
            <w:r>
              <w:rPr>
                <w:color w:val="000000"/>
              </w:rPr>
              <w:t xml:space="preserve"> </w:t>
            </w:r>
            <w:proofErr w:type="spellStart"/>
            <w:r>
              <w:rPr>
                <w:color w:val="000000"/>
              </w:rPr>
              <w:t>description</w:t>
            </w:r>
            <w:proofErr w:type="spellEnd"/>
            <w:r>
              <w:rPr>
                <w:color w:val="000000"/>
              </w:rPr>
              <w:t>, etc.</w:t>
            </w:r>
          </w:p>
          <w:p w14:paraId="6E52DCAF" w14:textId="77777777" w:rsidR="00424C64" w:rsidRDefault="00424C64">
            <w:pPr>
              <w:pBdr>
                <w:top w:val="nil"/>
                <w:left w:val="nil"/>
                <w:bottom w:val="nil"/>
                <w:right w:val="nil"/>
                <w:between w:val="nil"/>
              </w:pBdr>
              <w:jc w:val="both"/>
              <w:rPr>
                <w:color w:val="000000"/>
              </w:rPr>
            </w:pPr>
          </w:p>
        </w:tc>
      </w:tr>
      <w:tr w:rsidR="00424C64" w14:paraId="6E52DCB9" w14:textId="77777777">
        <w:tc>
          <w:tcPr>
            <w:tcW w:w="2065" w:type="dxa"/>
            <w:shd w:val="clear" w:color="auto" w:fill="DEEAF6"/>
          </w:tcPr>
          <w:p w14:paraId="6E52DCB1" w14:textId="77777777" w:rsidR="00424C64" w:rsidRDefault="00F14C8E">
            <w:pPr>
              <w:pBdr>
                <w:top w:val="nil"/>
                <w:left w:val="nil"/>
                <w:bottom w:val="nil"/>
                <w:right w:val="nil"/>
                <w:between w:val="nil"/>
              </w:pBdr>
              <w:jc w:val="both"/>
              <w:rPr>
                <w:b/>
                <w:color w:val="000000"/>
              </w:rPr>
            </w:pPr>
            <w:r>
              <w:rPr>
                <w:b/>
                <w:color w:val="000000"/>
              </w:rPr>
              <w:t>DESCRIPTION OF MATERIALS NEEDED</w:t>
            </w:r>
            <w:r>
              <w:rPr>
                <w:b/>
              </w:rPr>
              <w:t>SUPPORTIVES</w:t>
            </w:r>
            <w:r>
              <w:rPr>
                <w:b/>
                <w:color w:val="000000"/>
              </w:rPr>
              <w:t>DOWN</w:t>
            </w:r>
            <w:r>
              <w:rPr>
                <w:b/>
              </w:rPr>
              <w:t>ATTACHMENTS</w:t>
            </w:r>
            <w:r>
              <w:rPr>
                <w:b/>
                <w:color w:val="000000"/>
              </w:rPr>
              <w:t xml:space="preserve"> </w:t>
            </w:r>
          </w:p>
        </w:tc>
        <w:tc>
          <w:tcPr>
            <w:tcW w:w="7007" w:type="dxa"/>
            <w:gridSpan w:val="4"/>
            <w:shd w:val="clear" w:color="auto" w:fill="auto"/>
          </w:tcPr>
          <w:p w14:paraId="6E52DCB2" w14:textId="77777777" w:rsidR="00424C64" w:rsidRPr="0050637E" w:rsidRDefault="00F14C8E">
            <w:pPr>
              <w:pBdr>
                <w:top w:val="nil"/>
                <w:left w:val="nil"/>
                <w:bottom w:val="nil"/>
                <w:right w:val="nil"/>
                <w:between w:val="nil"/>
              </w:pBdr>
              <w:jc w:val="both"/>
              <w:rPr>
                <w:color w:val="000000"/>
                <w:lang w:val="en-US"/>
              </w:rPr>
            </w:pPr>
            <w:r w:rsidRPr="0050637E">
              <w:rPr>
                <w:color w:val="000000"/>
                <w:lang w:val="en-US"/>
              </w:rPr>
              <w:t>Reference if information is included in attachments - e.g. content of presentations/descriptions.</w:t>
            </w:r>
          </w:p>
          <w:p w14:paraId="6E52DCB3" w14:textId="77777777" w:rsidR="00424C64" w:rsidRPr="0050637E" w:rsidRDefault="00F14C8E">
            <w:pPr>
              <w:pBdr>
                <w:top w:val="nil"/>
                <w:left w:val="nil"/>
                <w:bottom w:val="nil"/>
                <w:right w:val="nil"/>
                <w:between w:val="nil"/>
              </w:pBdr>
              <w:jc w:val="both"/>
              <w:rPr>
                <w:color w:val="000000"/>
                <w:lang w:val="en-US"/>
              </w:rPr>
            </w:pPr>
            <w:r w:rsidRPr="0050637E">
              <w:rPr>
                <w:color w:val="000000"/>
                <w:lang w:val="en-US"/>
              </w:rPr>
              <w:t>Film script:</w:t>
            </w:r>
          </w:p>
          <w:p w14:paraId="6E52DCB4" w14:textId="77777777" w:rsidR="00424C64" w:rsidRPr="0050637E" w:rsidRDefault="00F14C8E">
            <w:pPr>
              <w:pBdr>
                <w:top w:val="nil"/>
                <w:left w:val="nil"/>
                <w:bottom w:val="nil"/>
                <w:right w:val="nil"/>
                <w:between w:val="nil"/>
              </w:pBdr>
              <w:jc w:val="both"/>
              <w:rPr>
                <w:i/>
                <w:color w:val="000000"/>
                <w:lang w:val="en-US"/>
              </w:rPr>
            </w:pPr>
            <w:r w:rsidRPr="0050637E">
              <w:rPr>
                <w:i/>
                <w:color w:val="000000"/>
                <w:lang w:val="en-US"/>
              </w:rPr>
              <w:t>"Decide about your health!"</w:t>
            </w:r>
          </w:p>
          <w:p w14:paraId="6E52DCB5" w14:textId="77777777" w:rsidR="00424C64" w:rsidRPr="0050637E" w:rsidRDefault="00F14C8E">
            <w:pPr>
              <w:pBdr>
                <w:top w:val="nil"/>
                <w:left w:val="nil"/>
                <w:bottom w:val="nil"/>
                <w:right w:val="nil"/>
                <w:between w:val="nil"/>
              </w:pBdr>
              <w:jc w:val="both"/>
              <w:rPr>
                <w:color w:val="000000"/>
                <w:lang w:val="en-US"/>
              </w:rPr>
            </w:pPr>
            <w:r w:rsidRPr="0050637E">
              <w:rPr>
                <w:color w:val="000000"/>
                <w:lang w:val="en-US"/>
              </w:rPr>
              <w:t xml:space="preserve">Situation: A group is on a hike with a guide who points to the top of a tall structure (e.g. a lighthouse). He asks the students to climb to the top, where an incredibly intriguing reward/something very interesting (?) awaits them. All students begin their journey up the tower. We have a chance to see how the students lose their strength one by one along the way. For example, one of them gets short of breath, gives up and goes back downstairs. The second one complains of chest pain and also decides to turn back. The third one complains about his painful knees. The fourth reaches the top </w:t>
            </w:r>
            <w:proofErr w:type="spellStart"/>
            <w:r w:rsidRPr="0050637E">
              <w:rPr>
                <w:color w:val="000000"/>
                <w:lang w:val="en-US"/>
              </w:rPr>
              <w:t>andthe</w:t>
            </w:r>
            <w:proofErr w:type="spellEnd"/>
            <w:r w:rsidRPr="0050637E">
              <w:rPr>
                <w:color w:val="000000"/>
                <w:lang w:val="en-US"/>
              </w:rPr>
              <w:t xml:space="preserve"> narrator asks - why does it owe this form?</w:t>
            </w:r>
          </w:p>
          <w:p w14:paraId="6E52DCB6" w14:textId="77777777" w:rsidR="00424C64" w:rsidRPr="0050637E" w:rsidRDefault="00F14C8E">
            <w:pPr>
              <w:pBdr>
                <w:top w:val="nil"/>
                <w:left w:val="nil"/>
                <w:bottom w:val="nil"/>
                <w:right w:val="nil"/>
                <w:between w:val="nil"/>
              </w:pBdr>
              <w:jc w:val="both"/>
              <w:rPr>
                <w:color w:val="000000"/>
                <w:lang w:val="en-US"/>
              </w:rPr>
            </w:pPr>
            <w:r w:rsidRPr="0050637E">
              <w:rPr>
                <w:color w:val="000000"/>
                <w:lang w:val="en-US"/>
              </w:rPr>
              <w:t>The student answers - I love to move - lists casual activities (there is no need to be pressured into competitive sports) - cycling, swimming, playing with friends... he also lists a few healthy dishes that also sound delicious (THIS</w:t>
            </w:r>
            <w:r w:rsidRPr="0050637E">
              <w:rPr>
                <w:lang w:val="en-US"/>
              </w:rPr>
              <w:t>IMPORTANT</w:t>
            </w:r>
            <w:r w:rsidRPr="0050637E">
              <w:rPr>
                <w:color w:val="000000"/>
                <w:lang w:val="en-US"/>
              </w:rPr>
              <w:t>), thanks to which he has so much strength for many hours during the day.</w:t>
            </w:r>
          </w:p>
          <w:p w14:paraId="6E52DCB7" w14:textId="77777777" w:rsidR="00424C64" w:rsidRDefault="00F14C8E">
            <w:pPr>
              <w:pBdr>
                <w:top w:val="nil"/>
                <w:left w:val="nil"/>
                <w:bottom w:val="nil"/>
                <w:right w:val="nil"/>
                <w:between w:val="nil"/>
              </w:pBdr>
              <w:jc w:val="both"/>
              <w:rPr>
                <w:color w:val="000000"/>
              </w:rPr>
            </w:pPr>
            <w:r w:rsidRPr="0050637E">
              <w:rPr>
                <w:color w:val="000000"/>
                <w:lang w:val="en-US"/>
              </w:rPr>
              <w:t xml:space="preserve">The narrator says the moral: whether you exercise every day, drink enough water and eat nutritious products in your diet affects your fitness both in everyday life and during great, exciting challenges. </w:t>
            </w:r>
            <w:proofErr w:type="spellStart"/>
            <w:r>
              <w:rPr>
                <w:color w:val="000000"/>
              </w:rPr>
              <w:t>Decide</w:t>
            </w:r>
            <w:proofErr w:type="spellEnd"/>
            <w:r>
              <w:rPr>
                <w:color w:val="000000"/>
              </w:rPr>
              <w:t xml:space="preserve"> </w:t>
            </w:r>
            <w:proofErr w:type="spellStart"/>
            <w:r>
              <w:rPr>
                <w:color w:val="000000"/>
              </w:rPr>
              <w:t>how</w:t>
            </w:r>
            <w:proofErr w:type="spellEnd"/>
            <w:r>
              <w:rPr>
                <w:color w:val="000000"/>
              </w:rPr>
              <w:t xml:space="preserve"> </w:t>
            </w:r>
            <w:proofErr w:type="spellStart"/>
            <w:r>
              <w:rPr>
                <w:color w:val="000000"/>
              </w:rPr>
              <w:t>badly</w:t>
            </w:r>
            <w:proofErr w:type="spellEnd"/>
            <w:r>
              <w:rPr>
                <w:color w:val="000000"/>
              </w:rPr>
              <w:t xml:space="preserve"> </w:t>
            </w:r>
            <w:proofErr w:type="spellStart"/>
            <w:r>
              <w:rPr>
                <w:color w:val="000000"/>
              </w:rPr>
              <w:t>you</w:t>
            </w:r>
            <w:proofErr w:type="spellEnd"/>
            <w:r>
              <w:rPr>
                <w:color w:val="000000"/>
              </w:rPr>
              <w:t xml:space="preserve"> want to reach the top?</w:t>
            </w:r>
          </w:p>
          <w:p w14:paraId="6E52DCB8" w14:textId="77777777" w:rsidR="00424C64" w:rsidRDefault="00424C64">
            <w:pPr>
              <w:pBdr>
                <w:top w:val="nil"/>
                <w:left w:val="nil"/>
                <w:bottom w:val="nil"/>
                <w:right w:val="nil"/>
                <w:between w:val="nil"/>
              </w:pBdr>
              <w:jc w:val="both"/>
              <w:rPr>
                <w:color w:val="000000"/>
              </w:rPr>
            </w:pPr>
          </w:p>
        </w:tc>
      </w:tr>
      <w:tr w:rsidR="00424C64" w:rsidRPr="0050637E" w14:paraId="6E52DCBD" w14:textId="77777777">
        <w:tc>
          <w:tcPr>
            <w:tcW w:w="2065" w:type="dxa"/>
            <w:shd w:val="clear" w:color="auto" w:fill="DEEAF6"/>
          </w:tcPr>
          <w:p w14:paraId="6E52DCBA" w14:textId="77777777" w:rsidR="00424C64" w:rsidRDefault="00F14C8E">
            <w:pPr>
              <w:pBdr>
                <w:top w:val="nil"/>
                <w:left w:val="nil"/>
                <w:bottom w:val="nil"/>
                <w:right w:val="nil"/>
                <w:between w:val="nil"/>
              </w:pBdr>
              <w:jc w:val="both"/>
              <w:rPr>
                <w:b/>
                <w:color w:val="000000"/>
              </w:rPr>
            </w:pPr>
            <w:r>
              <w:rPr>
                <w:b/>
                <w:color w:val="000000"/>
              </w:rPr>
              <w:lastRenderedPageBreak/>
              <w:t>TIPS FOR GRAPHICS</w:t>
            </w:r>
          </w:p>
        </w:tc>
        <w:tc>
          <w:tcPr>
            <w:tcW w:w="7007" w:type="dxa"/>
            <w:gridSpan w:val="4"/>
            <w:shd w:val="clear" w:color="auto" w:fill="auto"/>
          </w:tcPr>
          <w:p w14:paraId="6E52DCBB" w14:textId="77777777" w:rsidR="00424C64" w:rsidRPr="0050637E" w:rsidRDefault="00F14C8E">
            <w:pPr>
              <w:pBdr>
                <w:top w:val="nil"/>
                <w:left w:val="nil"/>
                <w:bottom w:val="nil"/>
                <w:right w:val="nil"/>
                <w:between w:val="nil"/>
              </w:pBdr>
              <w:jc w:val="both"/>
              <w:rPr>
                <w:color w:val="000000"/>
                <w:lang w:val="en-US"/>
              </w:rPr>
            </w:pPr>
            <w:r w:rsidRPr="0050637E">
              <w:rPr>
                <w:color w:val="000000"/>
                <w:lang w:val="en-US"/>
              </w:rPr>
              <w:t>Reference if the information is included in attachments - e.g. content of presentations/descriptions E.g. see attachment - Test to be completed</w:t>
            </w:r>
          </w:p>
          <w:p w14:paraId="6E52DCBC" w14:textId="77777777" w:rsidR="00424C64" w:rsidRPr="0050637E" w:rsidRDefault="00424C64">
            <w:pPr>
              <w:pBdr>
                <w:top w:val="nil"/>
                <w:left w:val="nil"/>
                <w:bottom w:val="nil"/>
                <w:right w:val="nil"/>
                <w:between w:val="nil"/>
              </w:pBdr>
              <w:jc w:val="both"/>
              <w:rPr>
                <w:color w:val="000000"/>
                <w:lang w:val="en-US"/>
              </w:rPr>
            </w:pPr>
          </w:p>
        </w:tc>
      </w:tr>
    </w:tbl>
    <w:p w14:paraId="6E52DCBE" w14:textId="77777777" w:rsidR="00424C64" w:rsidRPr="0050637E" w:rsidRDefault="00424C64">
      <w:pPr>
        <w:pBdr>
          <w:top w:val="nil"/>
          <w:left w:val="nil"/>
          <w:bottom w:val="nil"/>
          <w:right w:val="nil"/>
          <w:between w:val="nil"/>
        </w:pBdr>
        <w:jc w:val="both"/>
        <w:rPr>
          <w:color w:val="000000"/>
          <w:lang w:val="en-US"/>
        </w:rPr>
      </w:pPr>
    </w:p>
    <w:p w14:paraId="6E52DCBF" w14:textId="77777777" w:rsidR="00424C64" w:rsidRDefault="00F14C8E">
      <w:pPr>
        <w:pBdr>
          <w:top w:val="nil"/>
          <w:left w:val="nil"/>
          <w:bottom w:val="nil"/>
          <w:right w:val="nil"/>
          <w:between w:val="nil"/>
        </w:pBdr>
        <w:jc w:val="both"/>
        <w:rPr>
          <w:color w:val="000000"/>
        </w:rPr>
      </w:pPr>
      <w:proofErr w:type="spellStart"/>
      <w:r>
        <w:rPr>
          <w:color w:val="000000"/>
        </w:rPr>
        <w:t>Substantive</w:t>
      </w:r>
      <w:proofErr w:type="spellEnd"/>
      <w:r>
        <w:rPr>
          <w:color w:val="000000"/>
        </w:rPr>
        <w:t xml:space="preserve"> </w:t>
      </w:r>
      <w:proofErr w:type="spellStart"/>
      <w:r>
        <w:rPr>
          <w:color w:val="000000"/>
        </w:rPr>
        <w:t>material</w:t>
      </w:r>
      <w:proofErr w:type="spellEnd"/>
    </w:p>
    <w:p w14:paraId="6E52DCC0" w14:textId="77777777" w:rsidR="00424C64" w:rsidRDefault="00F14C8E">
      <w:pPr>
        <w:numPr>
          <w:ilvl w:val="0"/>
          <w:numId w:val="5"/>
        </w:numPr>
        <w:pBdr>
          <w:top w:val="nil"/>
          <w:left w:val="nil"/>
          <w:bottom w:val="nil"/>
          <w:right w:val="nil"/>
          <w:between w:val="nil"/>
        </w:pBdr>
        <w:jc w:val="both"/>
        <w:rPr>
          <w:color w:val="000000"/>
        </w:rPr>
      </w:pPr>
      <w:r>
        <w:rPr>
          <w:color w:val="000000"/>
        </w:rPr>
        <w:t>Lecture</w:t>
      </w:r>
    </w:p>
    <w:p w14:paraId="6E52DCC1" w14:textId="77777777" w:rsidR="00424C64" w:rsidRPr="0050637E" w:rsidRDefault="00F14C8E">
      <w:pPr>
        <w:pBdr>
          <w:top w:val="nil"/>
          <w:left w:val="nil"/>
          <w:bottom w:val="nil"/>
          <w:right w:val="nil"/>
          <w:between w:val="nil"/>
        </w:pBdr>
        <w:jc w:val="both"/>
        <w:rPr>
          <w:color w:val="000000"/>
          <w:lang w:val="en-US"/>
        </w:rPr>
      </w:pPr>
      <w:r w:rsidRPr="0050637E">
        <w:rPr>
          <w:color w:val="000000"/>
          <w:lang w:val="en-US"/>
        </w:rPr>
        <w:t>N: Proper nutrition, physical activity, friendly interpersonal relationships, avoiding risky behaviors and coping with stress are among the most important health-promoting factors of a person's lifestyle. This affects his physical, mental and social development, health and learning ability. The problem of maintaining good fitness and health should be at the forefront of all human values ​​of the 21st century. [</w:t>
      </w:r>
      <w:proofErr w:type="spellStart"/>
      <w:r w:rsidRPr="0050637E">
        <w:rPr>
          <w:color w:val="000000"/>
          <w:lang w:val="en-US"/>
        </w:rPr>
        <w:t>Pączek</w:t>
      </w:r>
      <w:proofErr w:type="spellEnd"/>
      <w:r w:rsidRPr="0050637E">
        <w:rPr>
          <w:color w:val="000000"/>
          <w:lang w:val="en-US"/>
        </w:rPr>
        <w:t xml:space="preserve"> et al.]</w:t>
      </w:r>
    </w:p>
    <w:p w14:paraId="6E52DCC2" w14:textId="77777777" w:rsidR="00424C64" w:rsidRPr="0050637E" w:rsidRDefault="00F14C8E">
      <w:pPr>
        <w:pBdr>
          <w:top w:val="nil"/>
          <w:left w:val="nil"/>
          <w:bottom w:val="nil"/>
          <w:right w:val="nil"/>
          <w:between w:val="nil"/>
        </w:pBdr>
        <w:jc w:val="both"/>
        <w:rPr>
          <w:color w:val="000000"/>
          <w:lang w:val="en-US"/>
        </w:rPr>
      </w:pPr>
      <w:r w:rsidRPr="0050637E">
        <w:rPr>
          <w:color w:val="000000"/>
          <w:lang w:val="en-US"/>
        </w:rPr>
        <w:t>In previous lessons, you learned a lot of important information about healthy eating habits. Today you will learn about the consequences of an unhealthy lifestyle. It is important that you have this awareness, because most of the diseases and disorders caused by our lifestyle are avoidable, and the choice as to whether we will be healthy or not is yours.</w:t>
      </w:r>
    </w:p>
    <w:p w14:paraId="6E52DCC3" w14:textId="77777777" w:rsidR="00424C64" w:rsidRPr="0050637E" w:rsidRDefault="00F14C8E">
      <w:pPr>
        <w:pBdr>
          <w:top w:val="nil"/>
          <w:left w:val="nil"/>
          <w:bottom w:val="nil"/>
          <w:right w:val="nil"/>
          <w:between w:val="nil"/>
        </w:pBdr>
        <w:jc w:val="both"/>
        <w:rPr>
          <w:color w:val="000000"/>
          <w:lang w:val="en-US"/>
        </w:rPr>
      </w:pPr>
      <w:r w:rsidRPr="0050637E">
        <w:rPr>
          <w:color w:val="000000"/>
          <w:lang w:val="en-US"/>
        </w:rPr>
        <w:t>Scientists have repeatedly proven in their research how harmful eating and lifestyle habits are to health.</w:t>
      </w:r>
    </w:p>
    <w:p w14:paraId="6E52DCC4" w14:textId="77777777" w:rsidR="00424C64" w:rsidRPr="0050637E" w:rsidRDefault="00F14C8E">
      <w:pPr>
        <w:pBdr>
          <w:top w:val="nil"/>
          <w:left w:val="nil"/>
          <w:bottom w:val="nil"/>
          <w:right w:val="nil"/>
          <w:between w:val="nil"/>
        </w:pBdr>
        <w:jc w:val="both"/>
        <w:rPr>
          <w:color w:val="000000"/>
          <w:lang w:val="en-US"/>
        </w:rPr>
      </w:pPr>
      <w:r w:rsidRPr="0050637E">
        <w:rPr>
          <w:color w:val="000000"/>
          <w:lang w:val="en-US"/>
        </w:rPr>
        <w:t>Characteristics of an unhealthy lifestyle are:</w:t>
      </w:r>
    </w:p>
    <w:p w14:paraId="6E52DCC5" w14:textId="77777777" w:rsidR="00424C64" w:rsidRPr="0050637E" w:rsidRDefault="00F14C8E">
      <w:pPr>
        <w:numPr>
          <w:ilvl w:val="0"/>
          <w:numId w:val="6"/>
        </w:numPr>
        <w:pBdr>
          <w:top w:val="nil"/>
          <w:left w:val="nil"/>
          <w:bottom w:val="nil"/>
          <w:right w:val="nil"/>
          <w:between w:val="nil"/>
        </w:pBdr>
        <w:jc w:val="both"/>
        <w:rPr>
          <w:color w:val="000000"/>
          <w:lang w:val="en-US"/>
        </w:rPr>
      </w:pPr>
      <w:r w:rsidRPr="0050637E">
        <w:rPr>
          <w:color w:val="000000"/>
          <w:lang w:val="en-US"/>
        </w:rPr>
        <w:t>Low level of physical activity - i.e. we get everywhere by car or bus, we give up traditional stairs in buildings in favor of escalators or elevators, and we spend our free time in front of the computer or with the phone in hand, instead of going out for fresh air and spending time actively, e.g. riding a bike with friends.</w:t>
      </w:r>
    </w:p>
    <w:p w14:paraId="6E52DCC6" w14:textId="77777777" w:rsidR="00424C64" w:rsidRPr="0050637E" w:rsidRDefault="00F14C8E">
      <w:pPr>
        <w:numPr>
          <w:ilvl w:val="0"/>
          <w:numId w:val="6"/>
        </w:numPr>
        <w:pBdr>
          <w:top w:val="nil"/>
          <w:left w:val="nil"/>
          <w:bottom w:val="nil"/>
          <w:right w:val="nil"/>
          <w:between w:val="nil"/>
        </w:pBdr>
        <w:jc w:val="both"/>
        <w:rPr>
          <w:color w:val="000000"/>
          <w:lang w:val="en-US"/>
        </w:rPr>
      </w:pPr>
      <w:r w:rsidRPr="0050637E">
        <w:rPr>
          <w:color w:val="000000"/>
          <w:lang w:val="en-US"/>
        </w:rPr>
        <w:t>A high-calorie diet that exceeds energy requirements - this is where highly processed fast food and a lot of store-bought sweets and sugary drinks appear. It lacks fresh vegetables and fruits and water as the main fluid, drunk throughout the day in small portions.</w:t>
      </w:r>
    </w:p>
    <w:p w14:paraId="6E52DCC7" w14:textId="77777777" w:rsidR="00424C64" w:rsidRPr="0050637E" w:rsidRDefault="00F14C8E">
      <w:pPr>
        <w:numPr>
          <w:ilvl w:val="0"/>
          <w:numId w:val="6"/>
        </w:numPr>
        <w:pBdr>
          <w:top w:val="nil"/>
          <w:left w:val="nil"/>
          <w:bottom w:val="nil"/>
          <w:right w:val="nil"/>
          <w:between w:val="nil"/>
        </w:pBdr>
        <w:jc w:val="both"/>
        <w:rPr>
          <w:color w:val="000000"/>
          <w:lang w:val="en-US"/>
        </w:rPr>
      </w:pPr>
      <w:r w:rsidRPr="0050637E">
        <w:rPr>
          <w:color w:val="000000"/>
          <w:lang w:val="en-US"/>
        </w:rPr>
        <w:t>Too little sleep - we underestimate the importance of sleep for our body, most people do not care about proper regeneration and sleep far too little.</w:t>
      </w:r>
    </w:p>
    <w:p w14:paraId="6E52DCC8" w14:textId="77777777" w:rsidR="00424C64" w:rsidRPr="0050637E" w:rsidRDefault="00F14C8E">
      <w:pPr>
        <w:numPr>
          <w:ilvl w:val="0"/>
          <w:numId w:val="6"/>
        </w:numPr>
        <w:pBdr>
          <w:top w:val="nil"/>
          <w:left w:val="nil"/>
          <w:bottom w:val="nil"/>
          <w:right w:val="nil"/>
          <w:between w:val="nil"/>
        </w:pBdr>
        <w:jc w:val="both"/>
        <w:rPr>
          <w:color w:val="000000"/>
          <w:lang w:val="en-US"/>
        </w:rPr>
      </w:pPr>
      <w:r w:rsidRPr="0050637E">
        <w:rPr>
          <w:color w:val="000000"/>
          <w:lang w:val="en-US"/>
        </w:rPr>
        <w:t>Irregular meals, manifested by eating small snacks every now and then, most often from the group of products rich in sugar and/or fat. This also includes skipping breakfast and eating dinner very late, e.g. shortly before going to bed.</w:t>
      </w:r>
    </w:p>
    <w:p w14:paraId="6E52DCC9" w14:textId="77777777" w:rsidR="00424C64" w:rsidRPr="0050637E" w:rsidRDefault="00F14C8E">
      <w:pPr>
        <w:numPr>
          <w:ilvl w:val="0"/>
          <w:numId w:val="6"/>
        </w:numPr>
        <w:pBdr>
          <w:top w:val="nil"/>
          <w:left w:val="nil"/>
          <w:bottom w:val="nil"/>
          <w:right w:val="nil"/>
          <w:between w:val="nil"/>
        </w:pBdr>
        <w:jc w:val="both"/>
        <w:rPr>
          <w:color w:val="000000"/>
          <w:lang w:val="en-US"/>
        </w:rPr>
      </w:pPr>
      <w:r w:rsidRPr="0050637E">
        <w:rPr>
          <w:color w:val="000000"/>
          <w:lang w:val="en-US"/>
        </w:rPr>
        <w:t>Lack of self-regulation in the context of stress and experiencing difficult emotions - "accumulating stress", avoiding conversations with loved ones or the previously mentioned physical activity, which is a very good method of relieving tension.</w:t>
      </w:r>
    </w:p>
    <w:p w14:paraId="6E52DCCA" w14:textId="77777777" w:rsidR="00424C64" w:rsidRPr="0050637E" w:rsidRDefault="00F14C8E">
      <w:pPr>
        <w:pBdr>
          <w:top w:val="nil"/>
          <w:left w:val="nil"/>
          <w:bottom w:val="nil"/>
          <w:right w:val="nil"/>
          <w:between w:val="nil"/>
        </w:pBdr>
        <w:jc w:val="both"/>
        <w:rPr>
          <w:color w:val="000000"/>
          <w:lang w:val="en-US"/>
        </w:rPr>
      </w:pPr>
      <w:r w:rsidRPr="0050637E">
        <w:rPr>
          <w:color w:val="000000"/>
          <w:lang w:val="en-US"/>
        </w:rPr>
        <w:t>An unhealthy lifestyle usually leads to overweight or obesity. Obesity is a condition that</w:t>
      </w:r>
    </w:p>
    <w:p w14:paraId="6E52DCCB" w14:textId="77777777" w:rsidR="00424C64" w:rsidRPr="0050637E" w:rsidRDefault="00F14C8E">
      <w:pPr>
        <w:pBdr>
          <w:top w:val="nil"/>
          <w:left w:val="nil"/>
          <w:bottom w:val="nil"/>
          <w:right w:val="nil"/>
          <w:between w:val="nil"/>
        </w:pBdr>
        <w:jc w:val="both"/>
        <w:rPr>
          <w:color w:val="000000"/>
          <w:lang w:val="en-US"/>
        </w:rPr>
      </w:pPr>
      <w:r w:rsidRPr="0050637E">
        <w:rPr>
          <w:color w:val="000000"/>
          <w:lang w:val="en-US"/>
        </w:rPr>
        <w:t>- significantly reduces the chance of a long life,</w:t>
      </w:r>
    </w:p>
    <w:p w14:paraId="6E52DCCC" w14:textId="77777777" w:rsidR="00424C64" w:rsidRPr="0050637E" w:rsidRDefault="00F14C8E">
      <w:pPr>
        <w:pBdr>
          <w:top w:val="nil"/>
          <w:left w:val="nil"/>
          <w:bottom w:val="nil"/>
          <w:right w:val="nil"/>
          <w:between w:val="nil"/>
        </w:pBdr>
        <w:jc w:val="both"/>
        <w:rPr>
          <w:color w:val="000000"/>
          <w:lang w:val="en-US"/>
        </w:rPr>
      </w:pPr>
      <w:r w:rsidRPr="0050637E">
        <w:rPr>
          <w:color w:val="000000"/>
          <w:lang w:val="en-US"/>
        </w:rPr>
        <w:t>- leads to complications such as:</w:t>
      </w:r>
    </w:p>
    <w:p w14:paraId="6E52DCCD" w14:textId="77777777" w:rsidR="00424C64" w:rsidRPr="0050637E" w:rsidRDefault="00F14C8E">
      <w:pPr>
        <w:pBdr>
          <w:top w:val="nil"/>
          <w:left w:val="nil"/>
          <w:bottom w:val="nil"/>
          <w:right w:val="nil"/>
          <w:between w:val="nil"/>
        </w:pBdr>
        <w:jc w:val="both"/>
        <w:rPr>
          <w:color w:val="000000"/>
          <w:lang w:val="en-US"/>
        </w:rPr>
      </w:pPr>
      <w:r w:rsidRPr="0050637E">
        <w:rPr>
          <w:color w:val="000000"/>
          <w:lang w:val="en-US"/>
        </w:rPr>
        <w:lastRenderedPageBreak/>
        <w:t>a) disorders of the heart and circulatory system. among others heart failure, hypertension,</w:t>
      </w:r>
    </w:p>
    <w:p w14:paraId="6E52DCCE" w14:textId="77777777" w:rsidR="00424C64" w:rsidRPr="0050637E" w:rsidRDefault="00F14C8E">
      <w:pPr>
        <w:pBdr>
          <w:top w:val="nil"/>
          <w:left w:val="nil"/>
          <w:bottom w:val="nil"/>
          <w:right w:val="nil"/>
          <w:between w:val="nil"/>
        </w:pBdr>
        <w:jc w:val="both"/>
        <w:rPr>
          <w:color w:val="000000"/>
          <w:lang w:val="en-US"/>
        </w:rPr>
      </w:pPr>
      <w:r w:rsidRPr="0050637E">
        <w:rPr>
          <w:color w:val="000000"/>
          <w:lang w:val="en-US"/>
        </w:rPr>
        <w:t>b) respiratory system disorders - e.g. sleep apnea syndrome,</w:t>
      </w:r>
    </w:p>
    <w:p w14:paraId="6E52DCCF" w14:textId="77777777" w:rsidR="00424C64" w:rsidRPr="0050637E" w:rsidRDefault="00F14C8E">
      <w:pPr>
        <w:pBdr>
          <w:top w:val="nil"/>
          <w:left w:val="nil"/>
          <w:bottom w:val="nil"/>
          <w:right w:val="nil"/>
          <w:between w:val="nil"/>
        </w:pBdr>
        <w:jc w:val="both"/>
        <w:rPr>
          <w:color w:val="000000"/>
          <w:lang w:val="en-US"/>
        </w:rPr>
      </w:pPr>
      <w:r w:rsidRPr="0050637E">
        <w:rPr>
          <w:color w:val="000000"/>
          <w:lang w:val="en-US"/>
        </w:rPr>
        <w:t>c) metabolic disorders such as type 2 diabetes, fatty liver disease, gallstones and others,</w:t>
      </w:r>
    </w:p>
    <w:p w14:paraId="6E52DCD0" w14:textId="77777777" w:rsidR="00424C64" w:rsidRPr="0050637E" w:rsidRDefault="00F14C8E">
      <w:pPr>
        <w:pBdr>
          <w:top w:val="nil"/>
          <w:left w:val="nil"/>
          <w:bottom w:val="nil"/>
          <w:right w:val="nil"/>
          <w:between w:val="nil"/>
        </w:pBdr>
        <w:jc w:val="both"/>
        <w:rPr>
          <w:color w:val="000000"/>
          <w:lang w:val="en-US"/>
        </w:rPr>
      </w:pPr>
      <w:r w:rsidRPr="0050637E">
        <w:rPr>
          <w:color w:val="000000"/>
          <w:lang w:val="en-US"/>
        </w:rPr>
        <w:t>d) skin diseases - difficult-to-heal wounds, bacterial and fungal skin infections,</w:t>
      </w:r>
    </w:p>
    <w:p w14:paraId="6E52DCD1" w14:textId="77777777" w:rsidR="00424C64" w:rsidRPr="0050637E" w:rsidRDefault="00F14C8E">
      <w:pPr>
        <w:pBdr>
          <w:top w:val="nil"/>
          <w:left w:val="nil"/>
          <w:bottom w:val="nil"/>
          <w:right w:val="nil"/>
          <w:between w:val="nil"/>
        </w:pBdr>
        <w:jc w:val="both"/>
        <w:rPr>
          <w:color w:val="000000"/>
          <w:lang w:val="en-US"/>
        </w:rPr>
      </w:pPr>
      <w:r w:rsidRPr="0050637E">
        <w:rPr>
          <w:color w:val="000000"/>
          <w:lang w:val="en-US"/>
        </w:rPr>
        <w:t>e) cancer.</w:t>
      </w:r>
    </w:p>
    <w:p w14:paraId="6E52DCD2" w14:textId="77777777" w:rsidR="00424C64" w:rsidRPr="0050637E" w:rsidRDefault="00F14C8E">
      <w:pPr>
        <w:pBdr>
          <w:top w:val="nil"/>
          <w:left w:val="nil"/>
          <w:bottom w:val="nil"/>
          <w:right w:val="nil"/>
          <w:between w:val="nil"/>
        </w:pBdr>
        <w:jc w:val="both"/>
        <w:rPr>
          <w:color w:val="000000"/>
          <w:lang w:val="en-US"/>
        </w:rPr>
      </w:pPr>
      <w:r w:rsidRPr="0050637E">
        <w:rPr>
          <w:color w:val="000000"/>
          <w:lang w:val="en-US"/>
        </w:rPr>
        <w:t>Obesity resulting from an incorrect eating style is also a huge social problem - it affects the quality of our lives and relationships with other people, and can also be a source of unpleasant and harmful discrimination.</w:t>
      </w:r>
    </w:p>
    <w:p w14:paraId="6E52DCD3" w14:textId="77777777" w:rsidR="00424C64" w:rsidRPr="0050637E" w:rsidRDefault="00F14C8E">
      <w:pPr>
        <w:pBdr>
          <w:top w:val="nil"/>
          <w:left w:val="nil"/>
          <w:bottom w:val="nil"/>
          <w:right w:val="nil"/>
          <w:between w:val="nil"/>
        </w:pBdr>
        <w:jc w:val="both"/>
        <w:rPr>
          <w:color w:val="000000"/>
          <w:lang w:val="en-US"/>
        </w:rPr>
      </w:pPr>
      <w:r w:rsidRPr="0050637E">
        <w:rPr>
          <w:color w:val="000000"/>
          <w:lang w:val="en-US"/>
        </w:rPr>
        <w:t>As you can see, an unhealthy diet, lack of exercise and, as a consequence, numerous diseases of the entire body are a very serious matter. Your agency in this aspect is very important, as you will learn from the video we will now watch.</w:t>
      </w:r>
    </w:p>
    <w:p w14:paraId="6E52DCD4" w14:textId="77777777" w:rsidR="00424C64" w:rsidRPr="0050637E" w:rsidRDefault="00F14C8E">
      <w:pPr>
        <w:pBdr>
          <w:top w:val="nil"/>
          <w:left w:val="nil"/>
          <w:bottom w:val="nil"/>
          <w:right w:val="nil"/>
          <w:between w:val="nil"/>
        </w:pBdr>
        <w:jc w:val="both"/>
        <w:rPr>
          <w:color w:val="000000"/>
          <w:lang w:val="en-US"/>
        </w:rPr>
      </w:pPr>
      <w:r w:rsidRPr="0050637E">
        <w:rPr>
          <w:color w:val="000000"/>
          <w:lang w:val="en-US"/>
        </w:rPr>
        <w:t>Discussion</w:t>
      </w:r>
    </w:p>
    <w:p w14:paraId="6E52DCD5" w14:textId="77777777" w:rsidR="00424C64" w:rsidRPr="0050637E" w:rsidRDefault="00F14C8E">
      <w:pPr>
        <w:pBdr>
          <w:top w:val="nil"/>
          <w:left w:val="nil"/>
          <w:bottom w:val="nil"/>
          <w:right w:val="nil"/>
          <w:between w:val="nil"/>
        </w:pBdr>
        <w:jc w:val="both"/>
        <w:rPr>
          <w:color w:val="000000"/>
          <w:lang w:val="en-US"/>
        </w:rPr>
      </w:pPr>
      <w:r w:rsidRPr="0050637E">
        <w:rPr>
          <w:color w:val="000000"/>
          <w:lang w:val="en-US"/>
        </w:rPr>
        <w:t>I would like to ask you now for your conclusions and feelings after watching the film and listening to my lecture.</w:t>
      </w:r>
    </w:p>
    <w:p w14:paraId="6E52DCD6" w14:textId="77777777" w:rsidR="00424C64" w:rsidRPr="0050637E" w:rsidRDefault="00F14C8E">
      <w:pPr>
        <w:pBdr>
          <w:top w:val="nil"/>
          <w:left w:val="nil"/>
          <w:bottom w:val="nil"/>
          <w:right w:val="nil"/>
          <w:between w:val="nil"/>
        </w:pBdr>
        <w:jc w:val="both"/>
        <w:rPr>
          <w:color w:val="000000"/>
          <w:lang w:val="en-US"/>
        </w:rPr>
      </w:pPr>
      <w:r w:rsidRPr="0050637E">
        <w:rPr>
          <w:color w:val="000000"/>
          <w:lang w:val="en-US"/>
        </w:rPr>
        <w:t>Did anything surprise you today?</w:t>
      </w:r>
    </w:p>
    <w:p w14:paraId="6E52DCD7" w14:textId="77777777" w:rsidR="00424C64" w:rsidRPr="0050637E" w:rsidRDefault="00F14C8E">
      <w:pPr>
        <w:pBdr>
          <w:top w:val="nil"/>
          <w:left w:val="nil"/>
          <w:bottom w:val="nil"/>
          <w:right w:val="nil"/>
          <w:between w:val="nil"/>
        </w:pBdr>
        <w:jc w:val="both"/>
        <w:rPr>
          <w:color w:val="000000"/>
          <w:lang w:val="en-US"/>
        </w:rPr>
      </w:pPr>
      <w:r w:rsidRPr="0050637E">
        <w:rPr>
          <w:color w:val="000000"/>
          <w:lang w:val="en-US"/>
        </w:rPr>
        <w:t xml:space="preserve">N: Finally, I would like to draw attention to the fact that the characters in our film are people with normal body weight. So don't give </w:t>
      </w:r>
      <w:proofErr w:type="spellStart"/>
      <w:r w:rsidRPr="0050637E">
        <w:rPr>
          <w:color w:val="000000"/>
          <w:lang w:val="en-US"/>
        </w:rPr>
        <w:t>up</w:t>
      </w:r>
      <w:r w:rsidRPr="0050637E">
        <w:rPr>
          <w:lang w:val="en-US"/>
        </w:rPr>
        <w:t>deceive</w:t>
      </w:r>
      <w:r w:rsidRPr="0050637E">
        <w:rPr>
          <w:color w:val="000000"/>
          <w:lang w:val="en-US"/>
        </w:rPr>
        <w:t>the</w:t>
      </w:r>
      <w:proofErr w:type="spellEnd"/>
      <w:r w:rsidRPr="0050637E">
        <w:rPr>
          <w:color w:val="000000"/>
          <w:lang w:val="en-US"/>
        </w:rPr>
        <w:t xml:space="preserve"> belief that all the diseases and ailments we are talking about today concern </w:t>
      </w:r>
      <w:proofErr w:type="spellStart"/>
      <w:r w:rsidRPr="0050637E">
        <w:rPr>
          <w:color w:val="000000"/>
          <w:lang w:val="en-US"/>
        </w:rPr>
        <w:t>us</w:t>
      </w:r>
      <w:r w:rsidRPr="0050637E">
        <w:rPr>
          <w:lang w:val="en-US"/>
        </w:rPr>
        <w:t>Just</w:t>
      </w:r>
      <w:r w:rsidRPr="0050637E">
        <w:rPr>
          <w:color w:val="000000"/>
          <w:lang w:val="en-US"/>
        </w:rPr>
        <w:t>people</w:t>
      </w:r>
      <w:proofErr w:type="spellEnd"/>
      <w:r w:rsidRPr="0050637E">
        <w:rPr>
          <w:color w:val="000000"/>
          <w:lang w:val="en-US"/>
        </w:rPr>
        <w:t xml:space="preserve"> with increased, abnormal body weight. From today's lesson, you know a lot about the effects of an unhealthy lifestyle, including obesity, but a very common situation may be that children your age are very physically active, but how and what they eat leaves much to be desired. Then, through their diet, they gradually work towards the appearance of the disorders and diseases we talked about today in the near or distant future.</w:t>
      </w:r>
    </w:p>
    <w:p w14:paraId="6E52DCD8" w14:textId="77777777" w:rsidR="00424C64" w:rsidRPr="0050637E" w:rsidRDefault="00424C64">
      <w:pPr>
        <w:pBdr>
          <w:top w:val="nil"/>
          <w:left w:val="nil"/>
          <w:bottom w:val="nil"/>
          <w:right w:val="nil"/>
          <w:between w:val="nil"/>
        </w:pBdr>
        <w:jc w:val="both"/>
        <w:rPr>
          <w:color w:val="000000"/>
          <w:lang w:val="en-US"/>
        </w:rPr>
      </w:pPr>
    </w:p>
    <w:sectPr w:rsidR="00424C64" w:rsidRPr="0050637E">
      <w:headerReference w:type="default" r:id="rId7"/>
      <w:footerReference w:type="default" r:id="rId8"/>
      <w:pgSz w:w="11906" w:h="16838"/>
      <w:pgMar w:top="1417" w:right="1417" w:bottom="1417" w:left="1417"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2DCDE" w14:textId="77777777" w:rsidR="00F14C8E" w:rsidRDefault="00F14C8E" w:rsidP="00F14C8E">
      <w:pPr>
        <w:spacing w:after="0" w:line="240" w:lineRule="auto"/>
      </w:pPr>
      <w:r>
        <w:separator/>
      </w:r>
    </w:p>
  </w:endnote>
  <w:endnote w:type="continuationSeparator" w:id="0">
    <w:p w14:paraId="6E52DCDF" w14:textId="77777777" w:rsidR="00F14C8E" w:rsidRDefault="00F14C8E" w:rsidP="00F14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2DCE2" w14:textId="0CC97AA2" w:rsidR="00F14C8E" w:rsidRDefault="0050637E" w:rsidP="00F14C8E">
    <w:pPr>
      <w:pStyle w:val="NormalWeb"/>
    </w:pPr>
    <w:r>
      <w:rPr>
        <w:noProof/>
      </w:rPr>
      <w:drawing>
        <wp:inline distT="0" distB="0" distL="0" distR="0" wp14:anchorId="28725386" wp14:editId="5674515F">
          <wp:extent cx="5760720" cy="409575"/>
          <wp:effectExtent l="0" t="0" r="0" b="952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09575"/>
                  </a:xfrm>
                  <a:prstGeom prst="rect">
                    <a:avLst/>
                  </a:prstGeom>
                  <a:noFill/>
                  <a:ln>
                    <a:noFill/>
                  </a:ln>
                </pic:spPr>
              </pic:pic>
            </a:graphicData>
          </a:graphic>
        </wp:inline>
      </w:drawing>
    </w:r>
  </w:p>
  <w:p w14:paraId="6E52DCE3" w14:textId="77777777" w:rsidR="00F14C8E" w:rsidRDefault="00F14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2DCDC" w14:textId="77777777" w:rsidR="00F14C8E" w:rsidRDefault="00F14C8E" w:rsidP="00F14C8E">
      <w:pPr>
        <w:spacing w:after="0" w:line="240" w:lineRule="auto"/>
      </w:pPr>
      <w:r>
        <w:separator/>
      </w:r>
    </w:p>
  </w:footnote>
  <w:footnote w:type="continuationSeparator" w:id="0">
    <w:p w14:paraId="6E52DCDD" w14:textId="77777777" w:rsidR="00F14C8E" w:rsidRDefault="00F14C8E" w:rsidP="00F14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2DCE0" w14:textId="77777777" w:rsidR="00F14C8E" w:rsidRDefault="00F14C8E" w:rsidP="00F14C8E">
    <w:pPr>
      <w:pStyle w:val="NormalWeb"/>
    </w:pPr>
    <w:r>
      <w:rPr>
        <w:noProof/>
      </w:rPr>
      <w:drawing>
        <wp:inline distT="0" distB="0" distL="0" distR="0" wp14:anchorId="6E52DCE4" wp14:editId="6E52DCE5">
          <wp:extent cx="924339" cy="666251"/>
          <wp:effectExtent l="0" t="0" r="9525" b="635"/>
          <wp:docPr id="1" name="Obraz 1"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4354" cy="666262"/>
                  </a:xfrm>
                  <a:prstGeom prst="rect">
                    <a:avLst/>
                  </a:prstGeom>
                  <a:noFill/>
                  <a:ln>
                    <a:noFill/>
                  </a:ln>
                </pic:spPr>
              </pic:pic>
            </a:graphicData>
          </a:graphic>
        </wp:inline>
      </w:drawing>
    </w:r>
  </w:p>
  <w:p w14:paraId="6E52DCE1" w14:textId="77777777" w:rsidR="00F14C8E" w:rsidRDefault="00F14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B6B"/>
    <w:multiLevelType w:val="multilevel"/>
    <w:tmpl w:val="7328458C"/>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D309BF"/>
    <w:multiLevelType w:val="multilevel"/>
    <w:tmpl w:val="4D0899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6145E5"/>
    <w:multiLevelType w:val="multilevel"/>
    <w:tmpl w:val="5CD8257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1446DF6"/>
    <w:multiLevelType w:val="multilevel"/>
    <w:tmpl w:val="AD483A8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13676D4"/>
    <w:multiLevelType w:val="multilevel"/>
    <w:tmpl w:val="05586AB6"/>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A247A64"/>
    <w:multiLevelType w:val="multilevel"/>
    <w:tmpl w:val="21DEA20A"/>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485" w:hanging="360"/>
      </w:p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lvl>
    <w:lvl w:ilvl="8">
      <w:start w:val="1"/>
      <w:numFmt w:val="bullet"/>
      <w:lvlText w:val="▪"/>
      <w:lvlJc w:val="left"/>
      <w:pPr>
        <w:ind w:left="6525" w:hanging="360"/>
      </w:pPr>
      <w:rPr>
        <w:rFonts w:ascii="Noto Sans Symbols" w:eastAsia="Noto Sans Symbols" w:hAnsi="Noto Sans Symbols" w:cs="Noto Sans Symbols"/>
      </w:rPr>
    </w:lvl>
  </w:abstractNum>
  <w:abstractNum w:abstractNumId="6" w15:restartNumberingAfterBreak="0">
    <w:nsid w:val="772B74A0"/>
    <w:multiLevelType w:val="multilevel"/>
    <w:tmpl w:val="F002153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02" w:hanging="360"/>
      </w:pPr>
    </w:lvl>
    <w:lvl w:ilvl="2">
      <w:start w:val="1"/>
      <w:numFmt w:val="bullet"/>
      <w:lvlText w:val="▪"/>
      <w:lvlJc w:val="left"/>
      <w:pPr>
        <w:ind w:left="2322" w:hanging="360"/>
      </w:pPr>
      <w:rPr>
        <w:rFonts w:ascii="Noto Sans Symbols" w:eastAsia="Noto Sans Symbols" w:hAnsi="Noto Sans Symbols" w:cs="Noto Sans Symbols"/>
      </w:rPr>
    </w:lvl>
    <w:lvl w:ilvl="3">
      <w:start w:val="1"/>
      <w:numFmt w:val="bullet"/>
      <w:lvlText w:val="●"/>
      <w:lvlJc w:val="left"/>
      <w:pPr>
        <w:ind w:left="3042" w:hanging="360"/>
      </w:pPr>
      <w:rPr>
        <w:rFonts w:ascii="Noto Sans Symbols" w:eastAsia="Noto Sans Symbols" w:hAnsi="Noto Sans Symbols" w:cs="Noto Sans Symbols"/>
      </w:rPr>
    </w:lvl>
    <w:lvl w:ilvl="4">
      <w:start w:val="1"/>
      <w:numFmt w:val="bullet"/>
      <w:lvlText w:val="o"/>
      <w:lvlJc w:val="left"/>
      <w:pPr>
        <w:ind w:left="3762" w:hanging="360"/>
      </w:pPr>
    </w:lvl>
    <w:lvl w:ilvl="5">
      <w:start w:val="1"/>
      <w:numFmt w:val="bullet"/>
      <w:lvlText w:val="▪"/>
      <w:lvlJc w:val="left"/>
      <w:pPr>
        <w:ind w:left="4482" w:hanging="360"/>
      </w:pPr>
      <w:rPr>
        <w:rFonts w:ascii="Noto Sans Symbols" w:eastAsia="Noto Sans Symbols" w:hAnsi="Noto Sans Symbols" w:cs="Noto Sans Symbols"/>
      </w:rPr>
    </w:lvl>
    <w:lvl w:ilvl="6">
      <w:start w:val="1"/>
      <w:numFmt w:val="bullet"/>
      <w:lvlText w:val="●"/>
      <w:lvlJc w:val="left"/>
      <w:pPr>
        <w:ind w:left="5202" w:hanging="360"/>
      </w:pPr>
      <w:rPr>
        <w:rFonts w:ascii="Noto Sans Symbols" w:eastAsia="Noto Sans Symbols" w:hAnsi="Noto Sans Symbols" w:cs="Noto Sans Symbols"/>
      </w:rPr>
    </w:lvl>
    <w:lvl w:ilvl="7">
      <w:start w:val="1"/>
      <w:numFmt w:val="bullet"/>
      <w:lvlText w:val="o"/>
      <w:lvlJc w:val="left"/>
      <w:pPr>
        <w:ind w:left="5922" w:hanging="360"/>
      </w:pPr>
    </w:lvl>
    <w:lvl w:ilvl="8">
      <w:start w:val="1"/>
      <w:numFmt w:val="bullet"/>
      <w:lvlText w:val="▪"/>
      <w:lvlJc w:val="left"/>
      <w:pPr>
        <w:ind w:left="6642" w:hanging="360"/>
      </w:pPr>
      <w:rPr>
        <w:rFonts w:ascii="Noto Sans Symbols" w:eastAsia="Noto Sans Symbols" w:hAnsi="Noto Sans Symbols" w:cs="Noto Sans Symbols"/>
      </w:rPr>
    </w:lvl>
  </w:abstractNum>
  <w:abstractNum w:abstractNumId="7" w15:restartNumberingAfterBreak="0">
    <w:nsid w:val="7B1C3572"/>
    <w:multiLevelType w:val="multilevel"/>
    <w:tmpl w:val="23223A4A"/>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D7B3C1A"/>
    <w:multiLevelType w:val="multilevel"/>
    <w:tmpl w:val="F5CC2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2633415">
    <w:abstractNumId w:val="0"/>
  </w:num>
  <w:num w:numId="2" w16cid:durableId="1427265505">
    <w:abstractNumId w:val="4"/>
  </w:num>
  <w:num w:numId="3" w16cid:durableId="2065176015">
    <w:abstractNumId w:val="1"/>
  </w:num>
  <w:num w:numId="4" w16cid:durableId="682393452">
    <w:abstractNumId w:val="3"/>
  </w:num>
  <w:num w:numId="5" w16cid:durableId="79955123">
    <w:abstractNumId w:val="8"/>
  </w:num>
  <w:num w:numId="6" w16cid:durableId="832912800">
    <w:abstractNumId w:val="2"/>
  </w:num>
  <w:num w:numId="7" w16cid:durableId="943852034">
    <w:abstractNumId w:val="7"/>
  </w:num>
  <w:num w:numId="8" w16cid:durableId="1966619063">
    <w:abstractNumId w:val="5"/>
  </w:num>
  <w:num w:numId="9" w16cid:durableId="7209810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24C64"/>
    <w:rsid w:val="00424C64"/>
    <w:rsid w:val="0050637E"/>
    <w:rsid w:val="00A1366C"/>
    <w:rsid w:val="00F14C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DC69"/>
  <w15:docId w15:val="{1856207B-D736-4135-ABA3-C8EF956E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14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C8E"/>
    <w:rPr>
      <w:rFonts w:ascii="Tahoma" w:hAnsi="Tahoma" w:cs="Tahoma"/>
      <w:sz w:val="16"/>
      <w:szCs w:val="16"/>
    </w:rPr>
  </w:style>
  <w:style w:type="paragraph" w:styleId="Header">
    <w:name w:val="header"/>
    <w:basedOn w:val="Normal"/>
    <w:link w:val="HeaderChar"/>
    <w:uiPriority w:val="99"/>
    <w:unhideWhenUsed/>
    <w:rsid w:val="00F14C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4C8E"/>
  </w:style>
  <w:style w:type="paragraph" w:styleId="Footer">
    <w:name w:val="footer"/>
    <w:basedOn w:val="Normal"/>
    <w:link w:val="FooterChar"/>
    <w:uiPriority w:val="99"/>
    <w:unhideWhenUsed/>
    <w:rsid w:val="00F14C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4C8E"/>
  </w:style>
  <w:style w:type="paragraph" w:styleId="NormalWeb">
    <w:name w:val="Normal (Web)"/>
    <w:basedOn w:val="Normal"/>
    <w:uiPriority w:val="99"/>
    <w:semiHidden/>
    <w:unhideWhenUsed/>
    <w:rsid w:val="00F14C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80026">
      <w:bodyDiv w:val="1"/>
      <w:marLeft w:val="0"/>
      <w:marRight w:val="0"/>
      <w:marTop w:val="0"/>
      <w:marBottom w:val="0"/>
      <w:divBdr>
        <w:top w:val="none" w:sz="0" w:space="0" w:color="auto"/>
        <w:left w:val="none" w:sz="0" w:space="0" w:color="auto"/>
        <w:bottom w:val="none" w:sz="0" w:space="0" w:color="auto"/>
        <w:right w:val="none" w:sz="0" w:space="0" w:color="auto"/>
      </w:divBdr>
    </w:div>
    <w:div w:id="1784618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9619B400"/></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1017</Words>
  <Characters>6104</Characters>
  <Application>Microsoft Office Word</Application>
  <DocSecurity>0</DocSecurity>
  <Lines>50</Lines>
  <Paragraphs>14</Paragraphs>
  <ScaleCrop>false</ScaleCrop>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Madej, Pawel</cp:lastModifiedBy>
  <cp:revision>3</cp:revision>
  <dcterms:created xsi:type="dcterms:W3CDTF">2024-04-18T09:59:00Z</dcterms:created>
  <dcterms:modified xsi:type="dcterms:W3CDTF">2024-05-23T14:16:00Z</dcterms:modified>
</cp:coreProperties>
</file>